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275" w:rsidRPr="002D351C" w:rsidRDefault="00216917">
      <w:pPr>
        <w:rPr>
          <w:rFonts w:ascii="Comic Sans MS" w:hAnsi="Comic Sans MS"/>
          <w:sz w:val="28"/>
          <w:szCs w:val="28"/>
          <w:lang w:val="en-US"/>
        </w:rPr>
      </w:pPr>
      <w:r w:rsidRPr="002D351C">
        <w:rPr>
          <w:rFonts w:ascii="Comic Sans MS" w:hAnsi="Comic Sans MS"/>
          <w:sz w:val="28"/>
          <w:szCs w:val="28"/>
          <w:lang w:val="en-US"/>
        </w:rPr>
        <w:t xml:space="preserve">Integrated Unit of Work </w:t>
      </w:r>
    </w:p>
    <w:p w:rsidR="00216917" w:rsidRPr="002D351C" w:rsidRDefault="00216917">
      <w:pPr>
        <w:rPr>
          <w:rFonts w:ascii="Comic Sans MS" w:hAnsi="Comic Sans MS"/>
          <w:sz w:val="24"/>
          <w:szCs w:val="24"/>
          <w:lang w:val="en-US"/>
        </w:rPr>
      </w:pPr>
      <w:r w:rsidRPr="002D351C">
        <w:rPr>
          <w:rFonts w:ascii="Comic Sans MS" w:hAnsi="Comic Sans MS"/>
          <w:sz w:val="24"/>
          <w:szCs w:val="24"/>
          <w:lang w:val="en-US"/>
        </w:rPr>
        <w:t xml:space="preserve">Title: Climate </w:t>
      </w:r>
      <w:r w:rsidR="0023325F" w:rsidRPr="002D351C">
        <w:rPr>
          <w:rFonts w:ascii="Comic Sans MS" w:hAnsi="Comic Sans MS"/>
          <w:sz w:val="24"/>
          <w:szCs w:val="24"/>
          <w:lang w:val="en-US"/>
        </w:rPr>
        <w:t>Trap</w:t>
      </w:r>
    </w:p>
    <w:p w:rsidR="00216917" w:rsidRPr="002D351C" w:rsidRDefault="00216917">
      <w:pPr>
        <w:rPr>
          <w:rFonts w:ascii="Comic Sans MS" w:hAnsi="Comic Sans MS"/>
          <w:sz w:val="24"/>
          <w:szCs w:val="24"/>
          <w:lang w:val="en-US"/>
        </w:rPr>
      </w:pPr>
      <w:r w:rsidRPr="002D351C">
        <w:rPr>
          <w:rFonts w:ascii="Comic Sans MS" w:hAnsi="Comic Sans MS"/>
          <w:sz w:val="24"/>
          <w:szCs w:val="24"/>
          <w:lang w:val="en-US"/>
        </w:rPr>
        <w:t xml:space="preserve">Focus: </w:t>
      </w:r>
      <w:r w:rsidRPr="002D351C">
        <w:rPr>
          <w:rFonts w:ascii="Comic Sans MS" w:hAnsi="Comic Sans MS"/>
          <w:lang w:val="en-US"/>
        </w:rPr>
        <w:t>A unit that starts with weather and climate and develops the ideas associated with anthropogenic climate change.</w:t>
      </w:r>
      <w:r w:rsidR="00F5458A" w:rsidRPr="002D351C">
        <w:rPr>
          <w:rFonts w:ascii="Comic Sans MS" w:hAnsi="Comic Sans MS"/>
          <w:lang w:val="en-US"/>
        </w:rPr>
        <w:t xml:space="preserve"> This unit also links energy with climate change.</w:t>
      </w:r>
      <w:r w:rsidR="0023325F" w:rsidRPr="002D351C">
        <w:rPr>
          <w:rFonts w:ascii="Comic Sans MS" w:hAnsi="Comic Sans MS"/>
          <w:lang w:val="en-US"/>
        </w:rPr>
        <w:t xml:space="preserve"> </w:t>
      </w:r>
    </w:p>
    <w:p w:rsidR="00216917" w:rsidRPr="002D351C" w:rsidRDefault="00216917">
      <w:pPr>
        <w:rPr>
          <w:rFonts w:ascii="Comic Sans MS" w:hAnsi="Comic Sans MS"/>
          <w:sz w:val="24"/>
          <w:szCs w:val="24"/>
          <w:lang w:val="en-US"/>
        </w:rPr>
      </w:pPr>
      <w:r w:rsidRPr="002D351C">
        <w:rPr>
          <w:rFonts w:ascii="Comic Sans MS" w:hAnsi="Comic Sans MS"/>
          <w:sz w:val="24"/>
          <w:szCs w:val="24"/>
          <w:lang w:val="en-US"/>
        </w:rPr>
        <w:t xml:space="preserve">Year Level: </w:t>
      </w:r>
      <w:r w:rsidRPr="002D351C">
        <w:rPr>
          <w:rFonts w:ascii="Comic Sans MS" w:hAnsi="Comic Sans MS"/>
          <w:lang w:val="en-US"/>
        </w:rPr>
        <w:t>6</w:t>
      </w:r>
      <w:r w:rsidR="00823805" w:rsidRPr="002D351C">
        <w:rPr>
          <w:rFonts w:ascii="Comic Sans MS" w:hAnsi="Comic Sans MS"/>
          <w:lang w:val="en-US"/>
        </w:rPr>
        <w:t xml:space="preserve"> </w:t>
      </w:r>
      <w:r w:rsidR="00FE4101" w:rsidRPr="002D351C">
        <w:rPr>
          <w:rFonts w:ascii="Comic Sans MS" w:hAnsi="Comic Sans MS"/>
          <w:lang w:val="en-US"/>
        </w:rPr>
        <w:t xml:space="preserve">VELS </w:t>
      </w:r>
      <w:r w:rsidR="00823805" w:rsidRPr="002D351C">
        <w:rPr>
          <w:rFonts w:ascii="Comic Sans MS" w:hAnsi="Comic Sans MS"/>
          <w:lang w:val="en-US"/>
        </w:rPr>
        <w:t>Level 4</w:t>
      </w:r>
      <w:r w:rsidR="0023325F" w:rsidRPr="002D351C">
        <w:rPr>
          <w:rFonts w:ascii="Comic Sans MS" w:hAnsi="Comic Sans MS"/>
          <w:lang w:val="en-US"/>
        </w:rPr>
        <w:t xml:space="preserve"> (Activities based on estimated class number of 24)</w:t>
      </w:r>
    </w:p>
    <w:p w:rsidR="00216917" w:rsidRPr="002D351C" w:rsidRDefault="00216917">
      <w:pPr>
        <w:rPr>
          <w:rFonts w:ascii="Comic Sans MS" w:hAnsi="Comic Sans MS"/>
          <w:sz w:val="24"/>
          <w:szCs w:val="24"/>
          <w:lang w:val="en-US"/>
        </w:rPr>
      </w:pPr>
      <w:r w:rsidRPr="002D351C">
        <w:rPr>
          <w:rFonts w:ascii="Comic Sans MS" w:hAnsi="Comic Sans MS"/>
          <w:sz w:val="24"/>
          <w:szCs w:val="24"/>
          <w:lang w:val="en-US"/>
        </w:rPr>
        <w:t xml:space="preserve">Duration: </w:t>
      </w:r>
      <w:r w:rsidRPr="002D351C">
        <w:rPr>
          <w:rFonts w:ascii="Comic Sans MS" w:hAnsi="Comic Sans MS"/>
          <w:lang w:val="en-US"/>
        </w:rPr>
        <w:t>10 weeks</w:t>
      </w:r>
    </w:p>
    <w:p w:rsidR="00216917" w:rsidRPr="002D351C" w:rsidRDefault="00216917">
      <w:pPr>
        <w:rPr>
          <w:rFonts w:ascii="Comic Sans MS" w:hAnsi="Comic Sans MS"/>
          <w:sz w:val="24"/>
          <w:szCs w:val="24"/>
          <w:lang w:val="en-US"/>
        </w:rPr>
      </w:pPr>
      <w:r w:rsidRPr="002D351C">
        <w:rPr>
          <w:rFonts w:ascii="Comic Sans MS" w:hAnsi="Comic Sans MS"/>
          <w:sz w:val="24"/>
          <w:szCs w:val="24"/>
          <w:lang w:val="en-US"/>
        </w:rPr>
        <w:t xml:space="preserve">Host content area: </w:t>
      </w:r>
      <w:r w:rsidRPr="002D351C">
        <w:rPr>
          <w:rFonts w:ascii="Comic Sans MS" w:hAnsi="Comic Sans MS"/>
          <w:lang w:val="en-US"/>
        </w:rPr>
        <w:t>Science (Environmental Science), Humanities (Geography)</w:t>
      </w:r>
    </w:p>
    <w:p w:rsidR="00BD6EF7" w:rsidRPr="002D351C" w:rsidRDefault="00BD6EF7">
      <w:pPr>
        <w:rPr>
          <w:rFonts w:ascii="Comic Sans MS" w:hAnsi="Comic Sans MS"/>
          <w:sz w:val="24"/>
          <w:szCs w:val="24"/>
          <w:lang w:val="en-US"/>
        </w:rPr>
      </w:pPr>
      <w:proofErr w:type="gramStart"/>
      <w:r w:rsidRPr="002D351C">
        <w:rPr>
          <w:rFonts w:ascii="Comic Sans MS" w:hAnsi="Comic Sans MS"/>
          <w:sz w:val="24"/>
          <w:szCs w:val="24"/>
          <w:lang w:val="en-US"/>
        </w:rPr>
        <w:t>Table 1.</w:t>
      </w:r>
      <w:proofErr w:type="gramEnd"/>
      <w:r w:rsidRPr="002D351C">
        <w:rPr>
          <w:rFonts w:ascii="Comic Sans MS" w:hAnsi="Comic Sans MS"/>
          <w:sz w:val="24"/>
          <w:szCs w:val="24"/>
          <w:lang w:val="en-US"/>
        </w:rPr>
        <w:t xml:space="preserve"> Unit planner</w:t>
      </w:r>
      <w:r w:rsidR="00405024" w:rsidRPr="002D351C">
        <w:rPr>
          <w:rFonts w:ascii="Comic Sans MS" w:hAnsi="Comic Sans MS"/>
          <w:sz w:val="24"/>
          <w:szCs w:val="24"/>
          <w:lang w:val="en-US"/>
        </w:rPr>
        <w:t xml:space="preserve"> </w:t>
      </w:r>
      <w:r w:rsidRPr="002D351C">
        <w:rPr>
          <w:rFonts w:ascii="Comic Sans MS" w:hAnsi="Comic Sans MS"/>
          <w:sz w:val="24"/>
          <w:szCs w:val="24"/>
          <w:lang w:val="en-US"/>
        </w:rPr>
        <w:t>template from</w:t>
      </w:r>
      <w:r w:rsidR="00405024" w:rsidRPr="002D351C">
        <w:rPr>
          <w:rFonts w:ascii="Comic Sans MS" w:hAnsi="Comic Sans MS"/>
          <w:sz w:val="24"/>
          <w:szCs w:val="24"/>
          <w:lang w:val="en-US"/>
        </w:rPr>
        <w:t>:</w:t>
      </w:r>
      <w:r w:rsidRPr="002D351C">
        <w:rPr>
          <w:rFonts w:ascii="Comic Sans MS" w:hAnsi="Comic Sans MS"/>
          <w:sz w:val="24"/>
          <w:szCs w:val="24"/>
          <w:lang w:val="en-US"/>
        </w:rPr>
        <w:t xml:space="preserve"> </w:t>
      </w:r>
      <w:r w:rsidR="007C42CD" w:rsidRPr="002D351C">
        <w:rPr>
          <w:rFonts w:ascii="Comic Sans MS" w:hAnsi="Comic Sans MS"/>
          <w:sz w:val="24"/>
          <w:szCs w:val="24"/>
          <w:lang w:val="en-US"/>
        </w:rPr>
        <w:fldChar w:fldCharType="begin"/>
      </w:r>
      <w:r w:rsidR="00306024" w:rsidRPr="002D351C">
        <w:rPr>
          <w:rFonts w:ascii="Comic Sans MS" w:hAnsi="Comic Sans MS"/>
          <w:sz w:val="24"/>
          <w:szCs w:val="24"/>
          <w:lang w:val="en-US"/>
        </w:rPr>
        <w:instrText xml:space="preserve"> ADDIN EN.CITE &lt;EndNote&gt;&lt;Cite&gt;&lt;Author&gt;Murdoch&lt;/Author&gt;&lt;Year&gt;2009&lt;/Year&gt;&lt;RecNum&gt;211&lt;/RecNum&gt;&lt;DisplayText&gt;(Murdoch &amp;amp; Hornsby, 2009)&lt;/DisplayText&gt;&lt;record&gt;&lt;rec-number&gt;211&lt;/rec-number&gt;&lt;foreign-keys&gt;&lt;key app="EN" db-id="wftet052qrat97ewrtovwv01p9evz2rz05ex"&gt;211&lt;/key&gt;&lt;/foreign-keys&gt;&lt;ref-type name="Book"&gt;6&lt;/ref-type&gt;&lt;contributors&gt;&lt;authors&gt;&lt;author&gt;Murdoch, Kath.,&lt;/author&gt;&lt;author&gt;Hornsby, David.&lt;/author&gt;&lt;/authors&gt;&lt;/contributors&gt;&lt;titles&gt;&lt;title&gt;Planning Curriculum Connections. Whole-School Planning for Integrated Curriculum.&lt;/title&gt;&lt;/titles&gt;&lt;dates&gt;&lt;year&gt;2009&lt;/year&gt;&lt;/dates&gt;&lt;pub-location&gt;Prahran, Victoria&lt;/pub-location&gt;&lt;publisher&gt;Eleanor Curtain Publishing.&lt;/publisher&gt;&lt;urls&gt;&lt;/urls&gt;&lt;/record&gt;&lt;/Cite&gt;&lt;/EndNote&gt;</w:instrText>
      </w:r>
      <w:r w:rsidR="007C42CD" w:rsidRPr="002D351C">
        <w:rPr>
          <w:rFonts w:ascii="Comic Sans MS" w:hAnsi="Comic Sans MS"/>
          <w:sz w:val="24"/>
          <w:szCs w:val="24"/>
          <w:lang w:val="en-US"/>
        </w:rPr>
        <w:fldChar w:fldCharType="separate"/>
      </w:r>
      <w:r w:rsidR="00306024" w:rsidRPr="002D351C">
        <w:rPr>
          <w:rFonts w:ascii="Comic Sans MS" w:hAnsi="Comic Sans MS"/>
          <w:noProof/>
          <w:sz w:val="24"/>
          <w:szCs w:val="24"/>
          <w:lang w:val="en-US"/>
        </w:rPr>
        <w:t>(</w:t>
      </w:r>
      <w:hyperlink w:anchor="_ENREF_1" w:tooltip="Murdoch, 2009 #211" w:history="1">
        <w:r w:rsidR="00306024" w:rsidRPr="002D351C">
          <w:rPr>
            <w:rFonts w:ascii="Comic Sans MS" w:hAnsi="Comic Sans MS"/>
            <w:noProof/>
            <w:sz w:val="24"/>
            <w:szCs w:val="24"/>
            <w:lang w:val="en-US"/>
          </w:rPr>
          <w:t>Murdoch &amp; Hornsby, 2009</w:t>
        </w:r>
      </w:hyperlink>
      <w:r w:rsidR="00306024" w:rsidRPr="002D351C">
        <w:rPr>
          <w:rFonts w:ascii="Comic Sans MS" w:hAnsi="Comic Sans MS"/>
          <w:noProof/>
          <w:sz w:val="24"/>
          <w:szCs w:val="24"/>
          <w:lang w:val="en-US"/>
        </w:rPr>
        <w:t>)</w:t>
      </w:r>
      <w:r w:rsidR="007C42CD" w:rsidRPr="002D351C">
        <w:rPr>
          <w:rFonts w:ascii="Comic Sans MS" w:hAnsi="Comic Sans MS"/>
          <w:sz w:val="24"/>
          <w:szCs w:val="24"/>
          <w:lang w:val="en-US"/>
        </w:rPr>
        <w:fldChar w:fldCharType="end"/>
      </w:r>
    </w:p>
    <w:p w:rsidR="0023325F" w:rsidRPr="002D351C" w:rsidRDefault="0023325F">
      <w:pPr>
        <w:rPr>
          <w:rFonts w:ascii="Comic Sans MS" w:hAnsi="Comic Sans MS"/>
          <w:sz w:val="24"/>
          <w:szCs w:val="24"/>
          <w:lang w:val="en-US"/>
        </w:rPr>
      </w:pPr>
    </w:p>
    <w:tbl>
      <w:tblPr>
        <w:tblStyle w:val="TableGrid"/>
        <w:tblW w:w="0" w:type="auto"/>
        <w:tblLayout w:type="fixed"/>
        <w:tblLook w:val="04A0"/>
      </w:tblPr>
      <w:tblGrid>
        <w:gridCol w:w="1668"/>
        <w:gridCol w:w="6945"/>
      </w:tblGrid>
      <w:tr w:rsidR="00216917" w:rsidRPr="002D351C" w:rsidTr="006726A8">
        <w:trPr>
          <w:trHeight w:val="4952"/>
        </w:trPr>
        <w:tc>
          <w:tcPr>
            <w:tcW w:w="8613" w:type="dxa"/>
            <w:gridSpan w:val="2"/>
          </w:tcPr>
          <w:p w:rsidR="0023325F" w:rsidRPr="002D351C" w:rsidRDefault="0023325F" w:rsidP="0023325F">
            <w:pPr>
              <w:rPr>
                <w:rFonts w:ascii="Comic Sans MS" w:hAnsi="Comic Sans MS"/>
                <w:sz w:val="24"/>
                <w:szCs w:val="24"/>
                <w:lang w:val="en-US"/>
              </w:rPr>
            </w:pPr>
            <w:r w:rsidRPr="002D351C">
              <w:rPr>
                <w:rFonts w:ascii="Comic Sans MS" w:hAnsi="Comic Sans MS"/>
                <w:noProof/>
                <w:sz w:val="24"/>
                <w:szCs w:val="24"/>
                <w:lang w:eastAsia="en-GB"/>
              </w:rPr>
              <w:drawing>
                <wp:anchor distT="0" distB="0" distL="114300" distR="114300" simplePos="0" relativeHeight="251658240" behindDoc="0" locked="0" layoutInCell="1" allowOverlap="1">
                  <wp:simplePos x="0" y="0"/>
                  <wp:positionH relativeFrom="column">
                    <wp:posOffset>3054350</wp:posOffset>
                  </wp:positionH>
                  <wp:positionV relativeFrom="paragraph">
                    <wp:posOffset>135890</wp:posOffset>
                  </wp:positionV>
                  <wp:extent cx="2073910" cy="2047875"/>
                  <wp:effectExtent l="19050" t="0" r="2540" b="0"/>
                  <wp:wrapThrough wrapText="bothSides">
                    <wp:wrapPolygon edited="0">
                      <wp:start x="-198" y="0"/>
                      <wp:lineTo x="-198" y="21500"/>
                      <wp:lineTo x="21626" y="21500"/>
                      <wp:lineTo x="21626" y="0"/>
                      <wp:lineTo x="-198" y="0"/>
                    </wp:wrapPolygon>
                  </wp:wrapThrough>
                  <wp:docPr id="2" name="Picture 1" descr="diagram ov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overview.jpg"/>
                          <pic:cNvPicPr/>
                        </pic:nvPicPr>
                        <pic:blipFill>
                          <a:blip r:embed="rId5" cstate="print"/>
                          <a:stretch>
                            <a:fillRect/>
                          </a:stretch>
                        </pic:blipFill>
                        <pic:spPr>
                          <a:xfrm>
                            <a:off x="0" y="0"/>
                            <a:ext cx="2073910" cy="2047875"/>
                          </a:xfrm>
                          <a:prstGeom prst="rect">
                            <a:avLst/>
                          </a:prstGeom>
                        </pic:spPr>
                      </pic:pic>
                    </a:graphicData>
                  </a:graphic>
                </wp:anchor>
              </w:drawing>
            </w:r>
            <w:r w:rsidRPr="002D351C">
              <w:rPr>
                <w:rFonts w:ascii="Comic Sans MS" w:hAnsi="Comic Sans MS"/>
                <w:sz w:val="24"/>
                <w:szCs w:val="24"/>
                <w:lang w:val="en-US"/>
              </w:rPr>
              <w:t xml:space="preserve">Rich concept – </w:t>
            </w:r>
            <w:r w:rsidRPr="002D351C">
              <w:rPr>
                <w:rFonts w:ascii="Comic Sans MS" w:hAnsi="Comic Sans MS"/>
                <w:sz w:val="20"/>
                <w:szCs w:val="20"/>
                <w:lang w:val="en-US"/>
              </w:rPr>
              <w:t>Environment</w:t>
            </w:r>
          </w:p>
          <w:p w:rsidR="0023325F" w:rsidRPr="002D351C" w:rsidRDefault="0023325F" w:rsidP="0023325F">
            <w:pPr>
              <w:rPr>
                <w:rFonts w:ascii="Comic Sans MS" w:hAnsi="Comic Sans MS"/>
                <w:sz w:val="24"/>
                <w:szCs w:val="24"/>
                <w:lang w:val="en-US"/>
              </w:rPr>
            </w:pPr>
          </w:p>
          <w:p w:rsidR="0023325F" w:rsidRPr="002D351C" w:rsidRDefault="0023325F" w:rsidP="0023325F">
            <w:pPr>
              <w:rPr>
                <w:rFonts w:ascii="Comic Sans MS" w:hAnsi="Comic Sans MS"/>
                <w:sz w:val="20"/>
                <w:szCs w:val="20"/>
                <w:lang w:val="en-US"/>
              </w:rPr>
            </w:pPr>
            <w:r w:rsidRPr="002D351C">
              <w:rPr>
                <w:rFonts w:ascii="Comic Sans MS" w:hAnsi="Comic Sans MS"/>
                <w:sz w:val="24"/>
                <w:szCs w:val="24"/>
                <w:lang w:val="en-US"/>
              </w:rPr>
              <w:t xml:space="preserve">Key concepts- </w:t>
            </w:r>
            <w:r w:rsidRPr="002D351C">
              <w:rPr>
                <w:rFonts w:ascii="Comic Sans MS" w:hAnsi="Comic Sans MS"/>
                <w:sz w:val="20"/>
                <w:szCs w:val="20"/>
                <w:lang w:val="en-US"/>
              </w:rPr>
              <w:t xml:space="preserve">Topics </w:t>
            </w:r>
          </w:p>
          <w:p w:rsidR="0023325F" w:rsidRPr="002D351C" w:rsidRDefault="0023325F" w:rsidP="0023325F">
            <w:pPr>
              <w:pStyle w:val="ListParagraph"/>
              <w:numPr>
                <w:ilvl w:val="0"/>
                <w:numId w:val="2"/>
              </w:numPr>
              <w:rPr>
                <w:rFonts w:ascii="Comic Sans MS" w:hAnsi="Comic Sans MS"/>
                <w:sz w:val="20"/>
                <w:szCs w:val="20"/>
                <w:lang w:val="en-US"/>
              </w:rPr>
            </w:pPr>
            <w:r w:rsidRPr="002D351C">
              <w:rPr>
                <w:rFonts w:ascii="Comic Sans MS" w:hAnsi="Comic Sans MS"/>
                <w:sz w:val="20"/>
                <w:szCs w:val="20"/>
                <w:lang w:val="en-US"/>
              </w:rPr>
              <w:t xml:space="preserve">Climate change (Environmental Education </w:t>
            </w:r>
          </w:p>
          <w:p w:rsidR="0023325F" w:rsidRPr="002D351C" w:rsidRDefault="0023325F" w:rsidP="0023325F">
            <w:pPr>
              <w:pStyle w:val="ListParagraph"/>
              <w:rPr>
                <w:rFonts w:ascii="Comic Sans MS" w:hAnsi="Comic Sans MS"/>
                <w:sz w:val="20"/>
                <w:szCs w:val="20"/>
                <w:lang w:val="en-US"/>
              </w:rPr>
            </w:pPr>
            <w:r w:rsidRPr="002D351C">
              <w:rPr>
                <w:rFonts w:ascii="Comic Sans MS" w:hAnsi="Comic Sans MS"/>
                <w:sz w:val="20"/>
                <w:szCs w:val="20"/>
                <w:lang w:val="en-US"/>
              </w:rPr>
              <w:t>/Science and Technology)</w:t>
            </w:r>
          </w:p>
          <w:p w:rsidR="0023325F" w:rsidRPr="002D351C" w:rsidRDefault="0023325F" w:rsidP="0023325F">
            <w:pPr>
              <w:pStyle w:val="ListParagraph"/>
              <w:numPr>
                <w:ilvl w:val="0"/>
                <w:numId w:val="2"/>
              </w:numPr>
              <w:rPr>
                <w:rFonts w:ascii="Comic Sans MS" w:hAnsi="Comic Sans MS"/>
                <w:sz w:val="20"/>
                <w:szCs w:val="20"/>
                <w:lang w:val="en-US"/>
              </w:rPr>
            </w:pPr>
            <w:r w:rsidRPr="002D351C">
              <w:rPr>
                <w:rFonts w:ascii="Comic Sans MS" w:hAnsi="Comic Sans MS"/>
                <w:sz w:val="20"/>
                <w:szCs w:val="20"/>
                <w:lang w:val="en-US"/>
              </w:rPr>
              <w:t>Weather watch (Science and Technology)</w:t>
            </w:r>
          </w:p>
          <w:p w:rsidR="0023325F" w:rsidRPr="002D351C" w:rsidRDefault="0023325F" w:rsidP="0023325F">
            <w:pPr>
              <w:pStyle w:val="ListParagraph"/>
              <w:numPr>
                <w:ilvl w:val="0"/>
                <w:numId w:val="2"/>
              </w:numPr>
              <w:rPr>
                <w:rFonts w:ascii="Comic Sans MS" w:hAnsi="Comic Sans MS"/>
                <w:sz w:val="20"/>
                <w:szCs w:val="20"/>
                <w:lang w:val="en-US"/>
              </w:rPr>
            </w:pPr>
            <w:r w:rsidRPr="002D351C">
              <w:rPr>
                <w:rFonts w:ascii="Comic Sans MS" w:hAnsi="Comic Sans MS"/>
                <w:sz w:val="20"/>
                <w:szCs w:val="20"/>
                <w:lang w:val="en-US"/>
              </w:rPr>
              <w:t>Energy (Science and Technology)</w:t>
            </w:r>
          </w:p>
          <w:p w:rsidR="0023325F" w:rsidRPr="002D351C" w:rsidRDefault="0023325F" w:rsidP="0023325F">
            <w:pPr>
              <w:pStyle w:val="ListParagraph"/>
              <w:numPr>
                <w:ilvl w:val="0"/>
                <w:numId w:val="2"/>
              </w:numPr>
              <w:rPr>
                <w:rFonts w:ascii="Comic Sans MS" w:hAnsi="Comic Sans MS"/>
                <w:sz w:val="20"/>
                <w:szCs w:val="20"/>
                <w:lang w:val="en-US"/>
              </w:rPr>
            </w:pPr>
            <w:r w:rsidRPr="002D351C">
              <w:rPr>
                <w:rFonts w:ascii="Comic Sans MS" w:hAnsi="Comic Sans MS"/>
                <w:sz w:val="20"/>
                <w:szCs w:val="20"/>
                <w:lang w:val="en-US"/>
              </w:rPr>
              <w:t xml:space="preserve">Fire, flood, famine (natural disasters) </w:t>
            </w:r>
          </w:p>
          <w:p w:rsidR="0023325F" w:rsidRPr="002D351C" w:rsidRDefault="0023325F" w:rsidP="0023325F">
            <w:pPr>
              <w:pStyle w:val="ListParagraph"/>
              <w:rPr>
                <w:rFonts w:ascii="Comic Sans MS" w:hAnsi="Comic Sans MS"/>
                <w:sz w:val="20"/>
                <w:szCs w:val="20"/>
                <w:lang w:val="en-US"/>
              </w:rPr>
            </w:pPr>
            <w:r w:rsidRPr="002D351C">
              <w:rPr>
                <w:rFonts w:ascii="Comic Sans MS" w:hAnsi="Comic Sans MS"/>
                <w:sz w:val="20"/>
                <w:szCs w:val="20"/>
                <w:lang w:val="en-US"/>
              </w:rPr>
              <w:t xml:space="preserve">from </w:t>
            </w:r>
            <w:r w:rsidRPr="002D351C">
              <w:rPr>
                <w:rFonts w:ascii="Comic Sans MS" w:hAnsi="Comic Sans MS"/>
                <w:sz w:val="20"/>
                <w:szCs w:val="20"/>
                <w:lang w:val="en-US"/>
              </w:rPr>
              <w:fldChar w:fldCharType="begin"/>
            </w:r>
            <w:r w:rsidRPr="002D351C">
              <w:rPr>
                <w:rFonts w:ascii="Comic Sans MS" w:hAnsi="Comic Sans MS"/>
                <w:sz w:val="20"/>
                <w:szCs w:val="20"/>
                <w:lang w:val="en-US"/>
              </w:rPr>
              <w:instrText xml:space="preserve"> ADDIN EN.CITE &lt;EndNote&gt;&lt;Cite&gt;&lt;Author&gt;Murdoch&lt;/Author&gt;&lt;Year&gt;2009&lt;/Year&gt;&lt;RecNum&gt;211&lt;/RecNum&gt;&lt;DisplayText&gt;(Murdoch &amp;amp; Hornsby, 2009)&lt;/DisplayText&gt;&lt;record&gt;&lt;rec-number&gt;211&lt;/rec-number&gt;&lt;foreign-keys&gt;&lt;key app="EN" db-id="wftet052qrat97ewrtovwv01p9evz2rz05ex"&gt;211&lt;/key&gt;&lt;/foreign-keys&gt;&lt;ref-type name="Book"&gt;6&lt;/ref-type&gt;&lt;contributors&gt;&lt;authors&gt;&lt;author&gt;Murdoch, Kath.,&lt;/author&gt;&lt;author&gt;Hornsby, David.&lt;/author&gt;&lt;/authors&gt;&lt;/contributors&gt;&lt;titles&gt;&lt;title&gt;Planning Curriculum Connections. Whole-School Planning for Integrated Curriculum.&lt;/title&gt;&lt;/titles&gt;&lt;dates&gt;&lt;year&gt;2009&lt;/year&gt;&lt;/dates&gt;&lt;pub-location&gt;Prahran, Victoria&lt;/pub-location&gt;&lt;publisher&gt;Eleanor Curtain Publishing.&lt;/publisher&gt;&lt;urls&gt;&lt;/urls&gt;&lt;/record&gt;&lt;/Cite&gt;&lt;/EndNote&gt;</w:instrText>
            </w:r>
            <w:r w:rsidRPr="002D351C">
              <w:rPr>
                <w:rFonts w:ascii="Comic Sans MS" w:hAnsi="Comic Sans MS"/>
                <w:sz w:val="20"/>
                <w:szCs w:val="20"/>
                <w:lang w:val="en-US"/>
              </w:rPr>
              <w:fldChar w:fldCharType="separate"/>
            </w:r>
            <w:r w:rsidRPr="002D351C">
              <w:rPr>
                <w:rFonts w:ascii="Comic Sans MS" w:hAnsi="Comic Sans MS"/>
                <w:noProof/>
                <w:sz w:val="20"/>
                <w:szCs w:val="20"/>
                <w:lang w:val="en-US"/>
              </w:rPr>
              <w:t>(</w:t>
            </w:r>
            <w:hyperlink w:anchor="_ENREF_1" w:tooltip="Murdoch, 2009 #211" w:history="1">
              <w:r w:rsidRPr="002D351C">
                <w:rPr>
                  <w:rFonts w:ascii="Comic Sans MS" w:hAnsi="Comic Sans MS"/>
                  <w:noProof/>
                  <w:sz w:val="20"/>
                  <w:szCs w:val="20"/>
                  <w:lang w:val="en-US"/>
                </w:rPr>
                <w:t>Murdoch &amp; Hornsby, 2009</w:t>
              </w:r>
            </w:hyperlink>
            <w:r w:rsidRPr="002D351C">
              <w:rPr>
                <w:rFonts w:ascii="Comic Sans MS" w:hAnsi="Comic Sans MS"/>
                <w:noProof/>
                <w:sz w:val="20"/>
                <w:szCs w:val="20"/>
                <w:lang w:val="en-US"/>
              </w:rPr>
              <w:t>)</w:t>
            </w:r>
            <w:r w:rsidRPr="002D351C">
              <w:rPr>
                <w:rFonts w:ascii="Comic Sans MS" w:hAnsi="Comic Sans MS"/>
                <w:sz w:val="20"/>
                <w:szCs w:val="20"/>
                <w:lang w:val="en-US"/>
              </w:rPr>
              <w:fldChar w:fldCharType="end"/>
            </w:r>
          </w:p>
          <w:p w:rsidR="0023325F" w:rsidRPr="002D351C" w:rsidRDefault="0023325F" w:rsidP="0023325F">
            <w:pPr>
              <w:rPr>
                <w:rFonts w:ascii="Comic Sans MS" w:hAnsi="Comic Sans MS"/>
                <w:sz w:val="24"/>
                <w:szCs w:val="24"/>
                <w:lang w:val="en-US"/>
              </w:rPr>
            </w:pPr>
          </w:p>
          <w:p w:rsidR="0023325F" w:rsidRPr="002D351C" w:rsidRDefault="0023325F">
            <w:pPr>
              <w:rPr>
                <w:rFonts w:ascii="Comic Sans MS" w:hAnsi="Comic Sans MS"/>
                <w:sz w:val="24"/>
                <w:szCs w:val="24"/>
                <w:lang w:val="en-US"/>
              </w:rPr>
            </w:pPr>
          </w:p>
          <w:p w:rsidR="0023325F" w:rsidRPr="002D351C" w:rsidRDefault="0023325F">
            <w:pPr>
              <w:rPr>
                <w:rFonts w:ascii="Comic Sans MS" w:hAnsi="Comic Sans MS"/>
                <w:sz w:val="24"/>
                <w:szCs w:val="24"/>
                <w:lang w:val="en-US"/>
              </w:rPr>
            </w:pPr>
          </w:p>
          <w:p w:rsidR="00216917" w:rsidRPr="002D351C" w:rsidRDefault="00216917">
            <w:pPr>
              <w:rPr>
                <w:rFonts w:ascii="Comic Sans MS" w:hAnsi="Comic Sans MS"/>
                <w:sz w:val="24"/>
                <w:szCs w:val="24"/>
                <w:lang w:val="en-US"/>
              </w:rPr>
            </w:pPr>
            <w:r w:rsidRPr="002D351C">
              <w:rPr>
                <w:rFonts w:ascii="Comic Sans MS" w:hAnsi="Comic Sans MS"/>
                <w:sz w:val="24"/>
                <w:szCs w:val="24"/>
                <w:lang w:val="en-US"/>
              </w:rPr>
              <w:t>Understandings</w:t>
            </w:r>
          </w:p>
          <w:p w:rsidR="000822F3" w:rsidRPr="002D351C" w:rsidRDefault="000822F3">
            <w:pPr>
              <w:rPr>
                <w:rFonts w:ascii="Comic Sans MS" w:hAnsi="Comic Sans MS"/>
                <w:sz w:val="20"/>
                <w:szCs w:val="20"/>
                <w:lang w:val="en-US"/>
              </w:rPr>
            </w:pPr>
            <w:r w:rsidRPr="002D351C">
              <w:rPr>
                <w:rFonts w:ascii="Comic Sans MS" w:hAnsi="Comic Sans MS"/>
                <w:sz w:val="20"/>
                <w:szCs w:val="20"/>
                <w:lang w:val="en-US"/>
              </w:rPr>
              <w:t>Topic:</w:t>
            </w:r>
          </w:p>
          <w:p w:rsidR="000822F3" w:rsidRPr="002D351C" w:rsidRDefault="000822F3"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 xml:space="preserve">Weather is the short term state of the atmosphere usually </w:t>
            </w:r>
            <w:r w:rsidR="0023325F" w:rsidRPr="002D351C">
              <w:rPr>
                <w:rFonts w:ascii="Comic Sans MS" w:hAnsi="Comic Sans MS"/>
                <w:sz w:val="20"/>
                <w:szCs w:val="20"/>
                <w:lang w:val="en-US"/>
              </w:rPr>
              <w:t xml:space="preserve">recorded over </w:t>
            </w:r>
            <w:r w:rsidRPr="002D351C">
              <w:rPr>
                <w:rFonts w:ascii="Comic Sans MS" w:hAnsi="Comic Sans MS"/>
                <w:sz w:val="20"/>
                <w:szCs w:val="20"/>
                <w:lang w:val="en-US"/>
              </w:rPr>
              <w:t>hours or days</w:t>
            </w:r>
            <w:r w:rsidR="0023325F" w:rsidRPr="002D351C">
              <w:rPr>
                <w:rFonts w:ascii="Comic Sans MS" w:hAnsi="Comic Sans MS"/>
                <w:sz w:val="20"/>
                <w:szCs w:val="20"/>
                <w:lang w:val="en-US"/>
              </w:rPr>
              <w:t>,</w:t>
            </w:r>
            <w:r w:rsidR="005E0D8B" w:rsidRPr="002D351C">
              <w:rPr>
                <w:rFonts w:ascii="Comic Sans MS" w:hAnsi="Comic Sans MS"/>
                <w:sz w:val="20"/>
                <w:szCs w:val="20"/>
                <w:lang w:val="en-US"/>
              </w:rPr>
              <w:t xml:space="preserve"> it is </w:t>
            </w:r>
            <w:r w:rsidRPr="002D351C">
              <w:rPr>
                <w:rFonts w:ascii="Comic Sans MS" w:hAnsi="Comic Sans MS"/>
                <w:sz w:val="20"/>
                <w:szCs w:val="20"/>
                <w:lang w:val="en-US"/>
              </w:rPr>
              <w:t xml:space="preserve">measured </w:t>
            </w:r>
            <w:r w:rsidR="005E0D8B" w:rsidRPr="002D351C">
              <w:rPr>
                <w:rFonts w:ascii="Comic Sans MS" w:hAnsi="Comic Sans MS"/>
                <w:sz w:val="20"/>
                <w:szCs w:val="20"/>
                <w:lang w:val="en-US"/>
              </w:rPr>
              <w:t>as</w:t>
            </w:r>
            <w:r w:rsidR="0023325F" w:rsidRPr="002D351C">
              <w:rPr>
                <w:rFonts w:ascii="Comic Sans MS" w:hAnsi="Comic Sans MS"/>
                <w:sz w:val="20"/>
                <w:szCs w:val="20"/>
                <w:lang w:val="en-US"/>
              </w:rPr>
              <w:t>:</w:t>
            </w:r>
            <w:r w:rsidR="005E0D8B" w:rsidRPr="002D351C">
              <w:rPr>
                <w:rFonts w:ascii="Comic Sans MS" w:hAnsi="Comic Sans MS"/>
                <w:sz w:val="20"/>
                <w:szCs w:val="20"/>
                <w:lang w:val="en-US"/>
              </w:rPr>
              <w:t xml:space="preserve"> </w:t>
            </w:r>
            <w:r w:rsidRPr="002D351C">
              <w:rPr>
                <w:rFonts w:ascii="Comic Sans MS" w:hAnsi="Comic Sans MS"/>
                <w:sz w:val="20"/>
                <w:szCs w:val="20"/>
                <w:lang w:val="en-US"/>
              </w:rPr>
              <w:t>temperate, pressure and humidity.</w:t>
            </w:r>
          </w:p>
          <w:p w:rsidR="000822F3" w:rsidRPr="002D351C" w:rsidRDefault="000822F3"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 xml:space="preserve">Climate is the average </w:t>
            </w:r>
            <w:r w:rsidR="003949E3" w:rsidRPr="002D351C">
              <w:rPr>
                <w:rFonts w:ascii="Comic Sans MS" w:hAnsi="Comic Sans MS"/>
                <w:sz w:val="20"/>
                <w:szCs w:val="20"/>
                <w:lang w:val="en-US"/>
              </w:rPr>
              <w:t>weather;</w:t>
            </w:r>
            <w:r w:rsidRPr="002D351C">
              <w:rPr>
                <w:rFonts w:ascii="Comic Sans MS" w:hAnsi="Comic Sans MS"/>
                <w:sz w:val="20"/>
                <w:szCs w:val="20"/>
                <w:lang w:val="en-US"/>
              </w:rPr>
              <w:t xml:space="preserve"> it is considered to be the long term state of the atmosphere and is descr</w:t>
            </w:r>
            <w:r w:rsidR="005E0D8B" w:rsidRPr="002D351C">
              <w:rPr>
                <w:rFonts w:ascii="Comic Sans MS" w:hAnsi="Comic Sans MS"/>
                <w:sz w:val="20"/>
                <w:szCs w:val="20"/>
                <w:lang w:val="en-US"/>
              </w:rPr>
              <w:t>ibed for regions.</w:t>
            </w:r>
          </w:p>
          <w:p w:rsidR="0023325F" w:rsidRPr="002D351C" w:rsidRDefault="005E0D8B"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 xml:space="preserve">The natural Greenhouse effect keeps our planet livable. </w:t>
            </w:r>
          </w:p>
          <w:p w:rsidR="0023325F" w:rsidRPr="002D351C" w:rsidRDefault="005E0D8B"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 xml:space="preserve">The Anthropogenic Greenhouse effect causes increased warming due to human production of greenhouse gases. Climate change and the greenhouse effect are recognised phenomenon. </w:t>
            </w:r>
          </w:p>
          <w:p w:rsidR="005E0D8B" w:rsidRPr="002D351C" w:rsidRDefault="005E0D8B"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There are skeptics who refute the existence and impact of human induced climate change.</w:t>
            </w:r>
          </w:p>
          <w:p w:rsidR="0023325F" w:rsidRPr="002D351C" w:rsidRDefault="004047FC"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 xml:space="preserve">Energy is produced by burning fossil fuels the product of this is carbon dioxide (a greenhouse gas). </w:t>
            </w:r>
          </w:p>
          <w:p w:rsidR="000822F3" w:rsidRPr="002D351C" w:rsidRDefault="004047FC"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Energy can also be produced from renewable energy sources.</w:t>
            </w:r>
          </w:p>
          <w:p w:rsidR="004047FC" w:rsidRPr="002D351C" w:rsidRDefault="004047FC" w:rsidP="0023325F">
            <w:pPr>
              <w:pStyle w:val="ListParagraph"/>
              <w:numPr>
                <w:ilvl w:val="0"/>
                <w:numId w:val="12"/>
              </w:numPr>
              <w:rPr>
                <w:rFonts w:ascii="Comic Sans MS" w:hAnsi="Comic Sans MS"/>
                <w:sz w:val="20"/>
                <w:szCs w:val="20"/>
                <w:lang w:val="en-US"/>
              </w:rPr>
            </w:pPr>
            <w:r w:rsidRPr="002D351C">
              <w:rPr>
                <w:rFonts w:ascii="Comic Sans MS" w:hAnsi="Comic Sans MS"/>
                <w:sz w:val="20"/>
                <w:szCs w:val="20"/>
                <w:lang w:val="en-US"/>
              </w:rPr>
              <w:t>Individuals can act to reduce their impact on the environment.</w:t>
            </w:r>
          </w:p>
          <w:p w:rsidR="004047FC" w:rsidRPr="002D351C" w:rsidRDefault="004047FC">
            <w:pPr>
              <w:rPr>
                <w:rFonts w:ascii="Comic Sans MS" w:hAnsi="Comic Sans MS"/>
                <w:sz w:val="20"/>
                <w:szCs w:val="20"/>
                <w:lang w:val="en-US"/>
              </w:rPr>
            </w:pPr>
          </w:p>
          <w:p w:rsidR="0023325F" w:rsidRPr="002D351C" w:rsidRDefault="0023325F">
            <w:pPr>
              <w:rPr>
                <w:rFonts w:ascii="Comic Sans MS" w:hAnsi="Comic Sans MS"/>
                <w:sz w:val="20"/>
                <w:szCs w:val="20"/>
                <w:lang w:val="en-US"/>
              </w:rPr>
            </w:pPr>
          </w:p>
          <w:p w:rsidR="0023325F" w:rsidRPr="002D351C" w:rsidRDefault="0023325F">
            <w:pPr>
              <w:rPr>
                <w:rFonts w:ascii="Comic Sans MS" w:hAnsi="Comic Sans MS"/>
                <w:sz w:val="20"/>
                <w:szCs w:val="20"/>
                <w:lang w:val="en-US"/>
              </w:rPr>
            </w:pPr>
          </w:p>
          <w:p w:rsidR="004047FC" w:rsidRPr="002D351C" w:rsidRDefault="004047FC">
            <w:pPr>
              <w:rPr>
                <w:rFonts w:ascii="Comic Sans MS" w:hAnsi="Comic Sans MS"/>
                <w:sz w:val="20"/>
                <w:szCs w:val="20"/>
                <w:lang w:val="en-US"/>
              </w:rPr>
            </w:pPr>
            <w:r w:rsidRPr="002D351C">
              <w:rPr>
                <w:rFonts w:ascii="Comic Sans MS" w:hAnsi="Comic Sans MS"/>
                <w:sz w:val="20"/>
                <w:szCs w:val="20"/>
                <w:lang w:val="en-US"/>
              </w:rPr>
              <w:t>Students:</w:t>
            </w:r>
          </w:p>
          <w:p w:rsidR="004047FC" w:rsidRPr="002D351C" w:rsidRDefault="004047FC">
            <w:pPr>
              <w:rPr>
                <w:rFonts w:ascii="Comic Sans MS" w:hAnsi="Comic Sans MS"/>
                <w:sz w:val="20"/>
                <w:szCs w:val="20"/>
                <w:lang w:val="en-US"/>
              </w:rPr>
            </w:pPr>
            <w:r w:rsidRPr="002D351C">
              <w:rPr>
                <w:rFonts w:ascii="Comic Sans MS" w:hAnsi="Comic Sans MS"/>
                <w:sz w:val="20"/>
                <w:szCs w:val="20"/>
                <w:lang w:val="en-US"/>
              </w:rPr>
              <w:t>Middle years students (Year 6) need to belong, they need to be engaged in learning and they have the ability and aptitude to guide their own learning. Middle Years students are concerned about environmental issues and would like to make a difference.</w:t>
            </w:r>
          </w:p>
          <w:p w:rsidR="000822F3" w:rsidRPr="002D351C" w:rsidRDefault="000822F3">
            <w:pPr>
              <w:rPr>
                <w:rFonts w:ascii="Comic Sans MS" w:hAnsi="Comic Sans MS"/>
                <w:sz w:val="20"/>
                <w:szCs w:val="20"/>
                <w:lang w:val="en-US"/>
              </w:rPr>
            </w:pPr>
          </w:p>
          <w:p w:rsidR="004047FC" w:rsidRPr="002D351C" w:rsidRDefault="004047FC">
            <w:pPr>
              <w:rPr>
                <w:rFonts w:ascii="Comic Sans MS" w:hAnsi="Comic Sans MS"/>
                <w:sz w:val="20"/>
                <w:szCs w:val="20"/>
                <w:lang w:val="en-US"/>
              </w:rPr>
            </w:pPr>
            <w:r w:rsidRPr="002D351C">
              <w:rPr>
                <w:rFonts w:ascii="Comic Sans MS" w:hAnsi="Comic Sans MS"/>
                <w:sz w:val="20"/>
                <w:szCs w:val="20"/>
                <w:lang w:val="en-US"/>
              </w:rPr>
              <w:t>Curriculum</w:t>
            </w:r>
          </w:p>
          <w:p w:rsidR="00216917" w:rsidRPr="002D351C" w:rsidRDefault="00F5458A">
            <w:pPr>
              <w:rPr>
                <w:rFonts w:ascii="Comic Sans MS" w:hAnsi="Comic Sans MS"/>
                <w:sz w:val="20"/>
                <w:szCs w:val="20"/>
                <w:lang w:val="en-US"/>
              </w:rPr>
            </w:pPr>
            <w:r w:rsidRPr="002D351C">
              <w:rPr>
                <w:rFonts w:ascii="Comic Sans MS" w:hAnsi="Comic Sans MS"/>
                <w:sz w:val="20"/>
                <w:szCs w:val="20"/>
                <w:lang w:val="en-US"/>
              </w:rPr>
              <w:t>There is a natural link between environmental education and science and geography.</w:t>
            </w:r>
            <w:r w:rsidR="004047FC" w:rsidRPr="002D351C">
              <w:rPr>
                <w:rFonts w:ascii="Comic Sans MS" w:hAnsi="Comic Sans MS"/>
                <w:sz w:val="20"/>
                <w:szCs w:val="20"/>
                <w:lang w:val="en-US"/>
              </w:rPr>
              <w:t xml:space="preserve"> Rich topics can be used to integrate many discipline areas and used for interdisciplinary learning.</w:t>
            </w:r>
          </w:p>
          <w:p w:rsidR="00216917" w:rsidRPr="002D351C" w:rsidRDefault="00216917">
            <w:pPr>
              <w:rPr>
                <w:rFonts w:ascii="Comic Sans MS" w:hAnsi="Comic Sans MS"/>
                <w:sz w:val="20"/>
                <w:szCs w:val="20"/>
                <w:lang w:val="en-US"/>
              </w:rPr>
            </w:pPr>
          </w:p>
          <w:p w:rsidR="00216917" w:rsidRPr="002D351C" w:rsidRDefault="00216917">
            <w:pPr>
              <w:rPr>
                <w:rFonts w:ascii="Comic Sans MS" w:hAnsi="Comic Sans MS"/>
                <w:sz w:val="24"/>
                <w:szCs w:val="24"/>
                <w:lang w:val="en-US"/>
              </w:rPr>
            </w:pPr>
            <w:r w:rsidRPr="002D351C">
              <w:rPr>
                <w:rFonts w:ascii="Comic Sans MS" w:hAnsi="Comic Sans MS"/>
                <w:sz w:val="24"/>
                <w:szCs w:val="24"/>
                <w:lang w:val="en-US"/>
              </w:rPr>
              <w:t>Related values/attitudes/issues</w:t>
            </w:r>
          </w:p>
          <w:p w:rsidR="00216917" w:rsidRPr="002D351C" w:rsidRDefault="00216917" w:rsidP="0023325F">
            <w:pPr>
              <w:rPr>
                <w:rFonts w:ascii="Comic Sans MS" w:hAnsi="Comic Sans MS"/>
                <w:sz w:val="20"/>
                <w:szCs w:val="20"/>
                <w:lang w:val="en-US"/>
              </w:rPr>
            </w:pPr>
            <w:r w:rsidRPr="002D351C">
              <w:rPr>
                <w:rFonts w:ascii="Comic Sans MS" w:hAnsi="Comic Sans MS"/>
                <w:sz w:val="20"/>
                <w:szCs w:val="20"/>
                <w:lang w:val="en-US"/>
              </w:rPr>
              <w:t xml:space="preserve">During this unit the students are encouraged to explore their own ethical views. </w:t>
            </w:r>
            <w:r w:rsidR="0023325F" w:rsidRPr="002D351C">
              <w:rPr>
                <w:rFonts w:ascii="Comic Sans MS" w:hAnsi="Comic Sans MS"/>
                <w:sz w:val="20"/>
                <w:szCs w:val="20"/>
                <w:lang w:val="en-US"/>
              </w:rPr>
              <w:t xml:space="preserve">This is an environmental unit based on sustainability issues. </w:t>
            </w:r>
            <w:r w:rsidRPr="002D351C">
              <w:rPr>
                <w:rFonts w:ascii="Comic Sans MS" w:hAnsi="Comic Sans MS"/>
                <w:sz w:val="20"/>
                <w:szCs w:val="20"/>
                <w:lang w:val="en-US"/>
              </w:rPr>
              <w:t xml:space="preserve">The unit explores climate change from a scientific perspective but also includes the social impacts and individual responsibilities. This unit explores the view of climate skeptics and social media. </w:t>
            </w:r>
            <w:r w:rsidR="005E6593" w:rsidRPr="002D351C">
              <w:rPr>
                <w:rFonts w:ascii="Comic Sans MS" w:hAnsi="Comic Sans MS"/>
                <w:sz w:val="20"/>
                <w:szCs w:val="20"/>
                <w:lang w:val="en-US"/>
              </w:rPr>
              <w:t xml:space="preserve">The students are able to make informed choices and become environmentally </w:t>
            </w:r>
            <w:proofErr w:type="gramStart"/>
            <w:r w:rsidR="005E6593" w:rsidRPr="002D351C">
              <w:rPr>
                <w:rFonts w:ascii="Comic Sans MS" w:hAnsi="Comic Sans MS"/>
                <w:sz w:val="20"/>
                <w:szCs w:val="20"/>
                <w:lang w:val="en-US"/>
              </w:rPr>
              <w:t>aware,</w:t>
            </w:r>
            <w:proofErr w:type="gramEnd"/>
            <w:r w:rsidR="005E6593" w:rsidRPr="002D351C">
              <w:rPr>
                <w:rFonts w:ascii="Comic Sans MS" w:hAnsi="Comic Sans MS"/>
                <w:sz w:val="20"/>
                <w:szCs w:val="20"/>
                <w:lang w:val="en-US"/>
              </w:rPr>
              <w:t xml:space="preserve"> they can </w:t>
            </w:r>
            <w:r w:rsidR="0023325F" w:rsidRPr="002D351C">
              <w:rPr>
                <w:rFonts w:ascii="Comic Sans MS" w:hAnsi="Comic Sans MS"/>
                <w:sz w:val="20"/>
                <w:szCs w:val="20"/>
                <w:lang w:val="en-US"/>
              </w:rPr>
              <w:t xml:space="preserve">also </w:t>
            </w:r>
            <w:r w:rsidR="005E6593" w:rsidRPr="002D351C">
              <w:rPr>
                <w:rFonts w:ascii="Comic Sans MS" w:hAnsi="Comic Sans MS"/>
                <w:sz w:val="20"/>
                <w:szCs w:val="20"/>
                <w:lang w:val="en-US"/>
              </w:rPr>
              <w:t>take action to mitigate their impact on climate change.</w:t>
            </w:r>
          </w:p>
        </w:tc>
      </w:tr>
      <w:tr w:rsidR="00216917" w:rsidRPr="002D351C" w:rsidTr="006726A8">
        <w:trPr>
          <w:trHeight w:val="679"/>
        </w:trPr>
        <w:tc>
          <w:tcPr>
            <w:tcW w:w="8613" w:type="dxa"/>
            <w:gridSpan w:val="2"/>
          </w:tcPr>
          <w:p w:rsidR="002A05B3" w:rsidRPr="002D351C" w:rsidRDefault="00823805">
            <w:pPr>
              <w:rPr>
                <w:rFonts w:ascii="Comic Sans MS" w:hAnsi="Comic Sans MS"/>
                <w:sz w:val="24"/>
                <w:szCs w:val="24"/>
                <w:lang w:val="en-US"/>
              </w:rPr>
            </w:pPr>
            <w:r w:rsidRPr="002D351C">
              <w:rPr>
                <w:rFonts w:ascii="Comic Sans MS" w:hAnsi="Comic Sans MS"/>
                <w:sz w:val="24"/>
                <w:szCs w:val="24"/>
                <w:lang w:val="en-US"/>
              </w:rPr>
              <w:lastRenderedPageBreak/>
              <w:t>Host content area outcomes:</w:t>
            </w:r>
          </w:p>
          <w:p w:rsidR="00823805" w:rsidRPr="002D351C" w:rsidRDefault="00823805">
            <w:pPr>
              <w:rPr>
                <w:rFonts w:ascii="Comic Sans MS" w:hAnsi="Comic Sans MS"/>
                <w:sz w:val="20"/>
                <w:szCs w:val="20"/>
              </w:rPr>
            </w:pPr>
            <w:r w:rsidRPr="002D351C">
              <w:rPr>
                <w:rFonts w:ascii="Comic Sans MS" w:hAnsi="Comic Sans MS"/>
                <w:sz w:val="20"/>
                <w:szCs w:val="20"/>
                <w:lang w:val="en-US"/>
              </w:rPr>
              <w:t xml:space="preserve">Broader concept – sustainability – </w:t>
            </w:r>
            <w:r w:rsidR="002D3BA8" w:rsidRPr="002D351C">
              <w:rPr>
                <w:rFonts w:ascii="Comic Sans MS" w:hAnsi="Comic Sans MS"/>
                <w:sz w:val="20"/>
                <w:szCs w:val="20"/>
                <w:lang w:val="en-US"/>
              </w:rPr>
              <w:t xml:space="preserve">(i.e. </w:t>
            </w:r>
            <w:proofErr w:type="spellStart"/>
            <w:r w:rsidRPr="002D351C">
              <w:rPr>
                <w:rFonts w:ascii="Comic Sans MS" w:hAnsi="Comic Sans MS"/>
                <w:sz w:val="20"/>
                <w:szCs w:val="20"/>
                <w:lang w:val="en-US"/>
              </w:rPr>
              <w:t>ecofootprint</w:t>
            </w:r>
            <w:proofErr w:type="spellEnd"/>
            <w:r w:rsidRPr="002D351C">
              <w:rPr>
                <w:rFonts w:ascii="Comic Sans MS" w:hAnsi="Comic Sans MS"/>
                <w:sz w:val="20"/>
                <w:szCs w:val="20"/>
                <w:lang w:val="en-US"/>
              </w:rPr>
              <w:t xml:space="preserve"> can be taught in Science, Geography and Personal Learning</w:t>
            </w:r>
            <w:r w:rsidR="002D3BA8" w:rsidRPr="002D351C">
              <w:rPr>
                <w:rFonts w:ascii="Comic Sans MS" w:hAnsi="Comic Sans MS"/>
                <w:sz w:val="20"/>
                <w:szCs w:val="20"/>
                <w:lang w:val="en-US"/>
              </w:rPr>
              <w:t>)</w:t>
            </w:r>
            <w:r w:rsidRPr="002D351C">
              <w:rPr>
                <w:rFonts w:ascii="Comic Sans MS" w:hAnsi="Comic Sans MS"/>
                <w:sz w:val="20"/>
                <w:szCs w:val="20"/>
                <w:lang w:val="en-US"/>
              </w:rPr>
              <w:t xml:space="preserve"> </w:t>
            </w:r>
            <w:hyperlink r:id="rId6" w:history="1">
              <w:r w:rsidRPr="002D351C">
                <w:rPr>
                  <w:rStyle w:val="Hyperlink"/>
                  <w:rFonts w:ascii="Comic Sans MS" w:hAnsi="Comic Sans MS"/>
                  <w:sz w:val="20"/>
                  <w:szCs w:val="20"/>
                </w:rPr>
                <w:t>http://vels.vcaa.vic.edu.au/support/crosscurricular/sustainability.html</w:t>
              </w:r>
            </w:hyperlink>
          </w:p>
          <w:p w:rsidR="002D3BA8" w:rsidRPr="002D351C" w:rsidRDefault="002D3BA8">
            <w:pPr>
              <w:rPr>
                <w:rFonts w:ascii="Comic Sans MS" w:hAnsi="Comic Sans MS"/>
                <w:sz w:val="20"/>
                <w:szCs w:val="20"/>
                <w:lang w:val="en-US"/>
              </w:rPr>
            </w:pPr>
          </w:p>
          <w:p w:rsidR="00823805" w:rsidRPr="002D351C" w:rsidRDefault="00BD6EF7">
            <w:pPr>
              <w:rPr>
                <w:rFonts w:ascii="Comic Sans MS" w:hAnsi="Comic Sans MS"/>
                <w:sz w:val="20"/>
                <w:szCs w:val="20"/>
                <w:lang w:val="en-US"/>
              </w:rPr>
            </w:pPr>
            <w:r w:rsidRPr="002D351C">
              <w:rPr>
                <w:rFonts w:ascii="Comic Sans MS" w:hAnsi="Comic Sans MS"/>
                <w:sz w:val="20"/>
                <w:szCs w:val="20"/>
                <w:lang w:val="en-US"/>
              </w:rPr>
              <w:t xml:space="preserve">Table </w:t>
            </w:r>
            <w:r w:rsidR="002D3BA8" w:rsidRPr="002D351C">
              <w:rPr>
                <w:rFonts w:ascii="Comic Sans MS" w:hAnsi="Comic Sans MS"/>
                <w:sz w:val="20"/>
                <w:szCs w:val="20"/>
                <w:lang w:val="en-US"/>
              </w:rPr>
              <w:t>2</w:t>
            </w:r>
            <w:r w:rsidRPr="002D351C">
              <w:rPr>
                <w:rFonts w:ascii="Comic Sans MS" w:hAnsi="Comic Sans MS"/>
                <w:sz w:val="20"/>
                <w:szCs w:val="20"/>
                <w:lang w:val="en-US"/>
              </w:rPr>
              <w:t xml:space="preserve">   </w:t>
            </w:r>
            <w:r w:rsidR="002D3BA8" w:rsidRPr="002D351C">
              <w:rPr>
                <w:rFonts w:ascii="Comic Sans MS" w:hAnsi="Comic Sans MS"/>
                <w:sz w:val="20"/>
                <w:szCs w:val="20"/>
                <w:lang w:val="en-US"/>
              </w:rPr>
              <w:t>D</w:t>
            </w:r>
            <w:r w:rsidRPr="002D351C">
              <w:rPr>
                <w:rFonts w:ascii="Comic Sans MS" w:hAnsi="Comic Sans MS"/>
                <w:sz w:val="20"/>
                <w:szCs w:val="20"/>
                <w:lang w:val="en-US"/>
              </w:rPr>
              <w:t xml:space="preserve">emonstrates the sustainability issues </w:t>
            </w:r>
            <w:r w:rsidR="002D3BA8" w:rsidRPr="002D351C">
              <w:rPr>
                <w:rFonts w:ascii="Comic Sans MS" w:hAnsi="Comic Sans MS"/>
                <w:sz w:val="20"/>
                <w:szCs w:val="20"/>
                <w:lang w:val="en-US"/>
              </w:rPr>
              <w:t xml:space="preserve">with links to </w:t>
            </w:r>
            <w:r w:rsidRPr="002D351C">
              <w:rPr>
                <w:rFonts w:ascii="Comic Sans MS" w:hAnsi="Comic Sans MS"/>
                <w:sz w:val="20"/>
                <w:szCs w:val="20"/>
                <w:lang w:val="en-US"/>
              </w:rPr>
              <w:t xml:space="preserve">domain </w:t>
            </w:r>
            <w:r w:rsidR="002D3BA8" w:rsidRPr="002D351C">
              <w:rPr>
                <w:rFonts w:ascii="Comic Sans MS" w:hAnsi="Comic Sans MS"/>
                <w:sz w:val="20"/>
                <w:szCs w:val="20"/>
                <w:lang w:val="en-US"/>
              </w:rPr>
              <w:t>in VELS (Victorian Essential Learning Standards)</w:t>
            </w:r>
          </w:p>
          <w:p w:rsidR="00823805" w:rsidRPr="002D351C" w:rsidRDefault="00823805">
            <w:pPr>
              <w:rPr>
                <w:rFonts w:ascii="Comic Sans MS" w:hAnsi="Comic Sans MS"/>
                <w:sz w:val="20"/>
                <w:szCs w:val="20"/>
                <w:lang w:val="en-US"/>
              </w:rPr>
            </w:pPr>
          </w:p>
          <w:p w:rsidR="002D3BA8" w:rsidRPr="002D351C" w:rsidRDefault="00FE4101" w:rsidP="007C20E0">
            <w:pPr>
              <w:rPr>
                <w:rFonts w:ascii="Comic Sans MS" w:hAnsi="Comic Sans MS"/>
                <w:lang w:val="en-US"/>
              </w:rPr>
            </w:pPr>
            <w:r w:rsidRPr="002D351C">
              <w:rPr>
                <w:rFonts w:ascii="Comic Sans MS" w:hAnsi="Comic Sans MS"/>
                <w:lang w:val="en-US"/>
              </w:rPr>
              <w:t xml:space="preserve">Outcomes for English and Mathematics </w:t>
            </w:r>
          </w:p>
          <w:p w:rsidR="007C20E0" w:rsidRPr="002D351C" w:rsidRDefault="007C20E0" w:rsidP="007C20E0">
            <w:pPr>
              <w:rPr>
                <w:rFonts w:ascii="Comic Sans MS" w:hAnsi="Comic Sans MS"/>
                <w:sz w:val="20"/>
                <w:szCs w:val="20"/>
              </w:rPr>
            </w:pPr>
            <w:r w:rsidRPr="002D351C">
              <w:rPr>
                <w:rFonts w:ascii="Comic Sans MS" w:hAnsi="Comic Sans MS"/>
                <w:sz w:val="20"/>
                <w:szCs w:val="20"/>
                <w:lang w:val="en-US"/>
              </w:rPr>
              <w:t xml:space="preserve">National curriculum </w:t>
            </w:r>
            <w:hyperlink r:id="rId7" w:history="1">
              <w:r w:rsidRPr="002D351C">
                <w:rPr>
                  <w:rStyle w:val="Hyperlink"/>
                  <w:rFonts w:ascii="Comic Sans MS" w:hAnsi="Comic Sans MS"/>
                  <w:sz w:val="20"/>
                  <w:szCs w:val="20"/>
                </w:rPr>
                <w:t>http://cms.curriculum.edu.au/litbench/build.asp?pg=3</w:t>
              </w:r>
            </w:hyperlink>
          </w:p>
          <w:p w:rsidR="00216917" w:rsidRPr="002D351C" w:rsidRDefault="007C20E0" w:rsidP="007C20E0">
            <w:pPr>
              <w:pStyle w:val="ListParagraph"/>
              <w:numPr>
                <w:ilvl w:val="0"/>
                <w:numId w:val="3"/>
              </w:numPr>
              <w:rPr>
                <w:rFonts w:ascii="Comic Sans MS" w:hAnsi="Comic Sans MS"/>
                <w:sz w:val="20"/>
                <w:szCs w:val="20"/>
                <w:lang w:val="en-US"/>
              </w:rPr>
            </w:pPr>
            <w:r w:rsidRPr="002D351C">
              <w:rPr>
                <w:rFonts w:ascii="Comic Sans MS" w:hAnsi="Comic Sans MS"/>
                <w:sz w:val="20"/>
                <w:szCs w:val="20"/>
                <w:lang w:val="en-US"/>
              </w:rPr>
              <w:t>Students should be able to describe, explain, instruct and argue a point of view by written and aural means</w:t>
            </w:r>
          </w:p>
          <w:p w:rsidR="007C20E0" w:rsidRPr="002D351C" w:rsidRDefault="007C20E0" w:rsidP="007C20E0">
            <w:pPr>
              <w:rPr>
                <w:rFonts w:ascii="Comic Sans MS" w:hAnsi="Comic Sans MS"/>
                <w:sz w:val="20"/>
                <w:szCs w:val="20"/>
              </w:rPr>
            </w:pPr>
            <w:r w:rsidRPr="002D351C">
              <w:rPr>
                <w:rFonts w:ascii="Comic Sans MS" w:hAnsi="Comic Sans MS"/>
                <w:sz w:val="20"/>
                <w:szCs w:val="20"/>
                <w:lang w:val="en-US"/>
              </w:rPr>
              <w:t xml:space="preserve">VELS </w:t>
            </w:r>
            <w:hyperlink r:id="rId8" w:anchor="lev4" w:history="1">
              <w:r w:rsidRPr="002D351C">
                <w:rPr>
                  <w:rStyle w:val="Hyperlink"/>
                  <w:rFonts w:ascii="Comic Sans MS" w:hAnsi="Comic Sans MS"/>
                  <w:sz w:val="20"/>
                  <w:szCs w:val="20"/>
                </w:rPr>
                <w:t>http://vels.vcaa.vic.edu.au/support/progression/english.html#lev4</w:t>
              </w:r>
            </w:hyperlink>
          </w:p>
          <w:p w:rsidR="007C20E0" w:rsidRPr="002D351C" w:rsidRDefault="007C20E0" w:rsidP="007C20E0">
            <w:pPr>
              <w:pStyle w:val="ListParagraph"/>
              <w:numPr>
                <w:ilvl w:val="0"/>
                <w:numId w:val="3"/>
              </w:numPr>
              <w:rPr>
                <w:rFonts w:ascii="Comic Sans MS" w:hAnsi="Comic Sans MS"/>
                <w:sz w:val="20"/>
                <w:szCs w:val="20"/>
                <w:lang w:val="en-US"/>
              </w:rPr>
            </w:pPr>
            <w:r w:rsidRPr="002D351C">
              <w:rPr>
                <w:rFonts w:ascii="Comic Sans MS" w:hAnsi="Comic Sans MS"/>
                <w:sz w:val="20"/>
                <w:szCs w:val="20"/>
                <w:lang w:val="en-US"/>
              </w:rPr>
              <w:t>Students should be able to prediction, support with evidence, use multimodal and a variety of texts. Student should be able to asking questions, speak listen and respond others.</w:t>
            </w:r>
          </w:p>
          <w:p w:rsidR="007C20E0" w:rsidRPr="002D351C" w:rsidRDefault="007C20E0" w:rsidP="007C20E0">
            <w:pPr>
              <w:rPr>
                <w:rFonts w:ascii="Comic Sans MS" w:hAnsi="Comic Sans MS"/>
                <w:sz w:val="20"/>
                <w:szCs w:val="20"/>
                <w:lang w:val="en-US"/>
              </w:rPr>
            </w:pPr>
            <w:r w:rsidRPr="002D351C">
              <w:rPr>
                <w:rFonts w:ascii="Comic Sans MS" w:hAnsi="Comic Sans MS"/>
                <w:sz w:val="20"/>
                <w:szCs w:val="20"/>
                <w:lang w:val="en-US"/>
              </w:rPr>
              <w:t xml:space="preserve">NSW </w:t>
            </w:r>
            <w:hyperlink r:id="rId9" w:history="1">
              <w:r w:rsidRPr="002D351C">
                <w:rPr>
                  <w:rStyle w:val="Hyperlink"/>
                  <w:rFonts w:ascii="Comic Sans MS" w:hAnsi="Comic Sans MS"/>
                  <w:sz w:val="20"/>
                  <w:szCs w:val="20"/>
                </w:rPr>
                <w:t>http://k6.boardofstudies.nsw.edu.au/files/english/talk_k6engsamples_syl.pdf</w:t>
              </w:r>
            </w:hyperlink>
          </w:p>
          <w:p w:rsidR="007C20E0" w:rsidRPr="002D351C" w:rsidRDefault="007C20E0" w:rsidP="007C20E0">
            <w:pPr>
              <w:pStyle w:val="ListParagraph"/>
              <w:numPr>
                <w:ilvl w:val="0"/>
                <w:numId w:val="3"/>
              </w:numPr>
              <w:rPr>
                <w:rFonts w:ascii="Comic Sans MS" w:hAnsi="Comic Sans MS"/>
                <w:sz w:val="20"/>
                <w:szCs w:val="20"/>
                <w:lang w:val="en-US"/>
              </w:rPr>
            </w:pPr>
            <w:r w:rsidRPr="002D351C">
              <w:rPr>
                <w:rFonts w:ascii="Comic Sans MS" w:hAnsi="Comic Sans MS"/>
                <w:sz w:val="20"/>
                <w:szCs w:val="20"/>
                <w:lang w:val="en-US"/>
              </w:rPr>
              <w:t>Students should be able to respond to issues, use a wide ra</w:t>
            </w:r>
            <w:r w:rsidR="003949E3" w:rsidRPr="002D351C">
              <w:rPr>
                <w:rFonts w:ascii="Comic Sans MS" w:hAnsi="Comic Sans MS"/>
                <w:sz w:val="20"/>
                <w:szCs w:val="20"/>
                <w:lang w:val="en-US"/>
              </w:rPr>
              <w:t xml:space="preserve">nge of texts and respond to </w:t>
            </w:r>
            <w:r w:rsidRPr="002D351C">
              <w:rPr>
                <w:rFonts w:ascii="Comic Sans MS" w:hAnsi="Comic Sans MS"/>
                <w:sz w:val="20"/>
                <w:szCs w:val="20"/>
                <w:lang w:val="en-US"/>
              </w:rPr>
              <w:t>audience.</w:t>
            </w:r>
          </w:p>
          <w:p w:rsidR="002D3BA8" w:rsidRPr="002D351C" w:rsidRDefault="002D3BA8" w:rsidP="00FE4101">
            <w:pPr>
              <w:rPr>
                <w:rFonts w:ascii="Comic Sans MS" w:hAnsi="Comic Sans MS"/>
                <w:sz w:val="20"/>
                <w:szCs w:val="20"/>
                <w:lang w:val="en-US"/>
              </w:rPr>
            </w:pPr>
          </w:p>
          <w:p w:rsidR="003949E3" w:rsidRPr="002D351C" w:rsidRDefault="003949E3" w:rsidP="00FE4101">
            <w:pPr>
              <w:rPr>
                <w:rFonts w:ascii="Comic Sans MS" w:hAnsi="Comic Sans MS"/>
                <w:sz w:val="20"/>
                <w:szCs w:val="20"/>
              </w:rPr>
            </w:pPr>
            <w:r w:rsidRPr="002D351C">
              <w:rPr>
                <w:rFonts w:ascii="Comic Sans MS" w:hAnsi="Comic Sans MS"/>
                <w:sz w:val="20"/>
                <w:szCs w:val="20"/>
                <w:lang w:val="en-US"/>
              </w:rPr>
              <w:t xml:space="preserve">National curriculum </w:t>
            </w:r>
            <w:hyperlink r:id="rId10" w:history="1">
              <w:r w:rsidRPr="002D351C">
                <w:rPr>
                  <w:rStyle w:val="Hyperlink"/>
                  <w:rFonts w:ascii="Comic Sans MS" w:hAnsi="Comic Sans MS"/>
                  <w:sz w:val="20"/>
                  <w:szCs w:val="20"/>
                </w:rPr>
                <w:t>http://cms.curriculum.edu.au/numbench/bench_yr7b.HTM</w:t>
              </w:r>
            </w:hyperlink>
          </w:p>
          <w:p w:rsidR="00A01976" w:rsidRPr="002D351C" w:rsidRDefault="00A2156F" w:rsidP="00FE4101">
            <w:pPr>
              <w:pStyle w:val="ListParagraph"/>
              <w:numPr>
                <w:ilvl w:val="0"/>
                <w:numId w:val="3"/>
              </w:numPr>
              <w:rPr>
                <w:rFonts w:ascii="Comic Sans MS" w:hAnsi="Comic Sans MS"/>
                <w:sz w:val="20"/>
                <w:szCs w:val="20"/>
                <w:lang w:val="en-US"/>
              </w:rPr>
            </w:pPr>
            <w:r w:rsidRPr="002D351C">
              <w:rPr>
                <w:rFonts w:ascii="Comic Sans MS" w:hAnsi="Comic Sans MS"/>
                <w:sz w:val="20"/>
                <w:szCs w:val="20"/>
              </w:rPr>
              <w:t>Measurement and data sense Collect data, recognise chance, be able to make measurements.</w:t>
            </w:r>
          </w:p>
          <w:p w:rsidR="002D351C" w:rsidRPr="002D351C" w:rsidRDefault="002D351C" w:rsidP="00FE4101">
            <w:pPr>
              <w:pStyle w:val="ListParagraph"/>
              <w:numPr>
                <w:ilvl w:val="0"/>
                <w:numId w:val="3"/>
              </w:numPr>
              <w:rPr>
                <w:rFonts w:ascii="Comic Sans MS" w:hAnsi="Comic Sans MS"/>
                <w:sz w:val="20"/>
                <w:szCs w:val="20"/>
                <w:lang w:val="en-US"/>
              </w:rPr>
            </w:pPr>
          </w:p>
          <w:p w:rsidR="00A01976" w:rsidRPr="002D351C" w:rsidRDefault="00A01976" w:rsidP="00FE4101">
            <w:pPr>
              <w:rPr>
                <w:rFonts w:ascii="Comic Sans MS" w:hAnsi="Comic Sans MS"/>
                <w:sz w:val="20"/>
                <w:szCs w:val="20"/>
              </w:rPr>
            </w:pPr>
            <w:r w:rsidRPr="002D351C">
              <w:rPr>
                <w:rFonts w:ascii="Comic Sans MS" w:hAnsi="Comic Sans MS"/>
                <w:sz w:val="20"/>
                <w:szCs w:val="20"/>
                <w:lang w:val="en-US"/>
              </w:rPr>
              <w:t xml:space="preserve">NSW </w:t>
            </w:r>
            <w:hyperlink r:id="rId11" w:history="1">
              <w:r w:rsidR="004D6B4D" w:rsidRPr="002D351C">
                <w:rPr>
                  <w:rStyle w:val="Hyperlink"/>
                  <w:rFonts w:ascii="Comic Sans MS" w:hAnsi="Comic Sans MS"/>
                  <w:sz w:val="20"/>
                  <w:szCs w:val="20"/>
                </w:rPr>
                <w:t>http://www.boardofstudies.nsw.edu.au/syllabus_sc/mathematics.html</w:t>
              </w:r>
            </w:hyperlink>
          </w:p>
          <w:p w:rsidR="004D6B4D" w:rsidRPr="002D351C" w:rsidRDefault="004D6B4D" w:rsidP="004D6B4D">
            <w:pPr>
              <w:pStyle w:val="ListParagraph"/>
              <w:numPr>
                <w:ilvl w:val="0"/>
                <w:numId w:val="3"/>
              </w:numPr>
              <w:rPr>
                <w:rFonts w:ascii="Comic Sans MS" w:hAnsi="Comic Sans MS"/>
                <w:sz w:val="20"/>
                <w:szCs w:val="20"/>
                <w:lang w:val="en-US"/>
              </w:rPr>
            </w:pPr>
            <w:r w:rsidRPr="002D351C">
              <w:rPr>
                <w:rFonts w:ascii="Comic Sans MS" w:hAnsi="Comic Sans MS"/>
                <w:sz w:val="20"/>
                <w:szCs w:val="20"/>
                <w:lang w:val="en-US"/>
              </w:rPr>
              <w:t>Use mathematics to solve problems, create graphs from Data.</w:t>
            </w:r>
          </w:p>
          <w:p w:rsidR="006346D0" w:rsidRPr="002D351C" w:rsidRDefault="006346D0" w:rsidP="00FE4101">
            <w:pPr>
              <w:rPr>
                <w:rFonts w:ascii="Comic Sans MS" w:hAnsi="Comic Sans MS"/>
                <w:sz w:val="20"/>
                <w:szCs w:val="20"/>
                <w:lang w:val="en-US"/>
              </w:rPr>
            </w:pPr>
          </w:p>
          <w:p w:rsidR="006346D0" w:rsidRPr="002D351C" w:rsidRDefault="006346D0" w:rsidP="00FE4101">
            <w:pPr>
              <w:rPr>
                <w:rFonts w:ascii="Comic Sans MS" w:hAnsi="Comic Sans MS"/>
                <w:sz w:val="20"/>
                <w:szCs w:val="20"/>
              </w:rPr>
            </w:pPr>
            <w:r w:rsidRPr="002D351C">
              <w:rPr>
                <w:rFonts w:ascii="Comic Sans MS" w:hAnsi="Comic Sans MS"/>
                <w:sz w:val="20"/>
                <w:szCs w:val="20"/>
                <w:lang w:val="en-US"/>
              </w:rPr>
              <w:t xml:space="preserve">VELS </w:t>
            </w:r>
            <w:hyperlink r:id="rId12" w:anchor="lev4" w:history="1">
              <w:r w:rsidRPr="002D351C">
                <w:rPr>
                  <w:rStyle w:val="Hyperlink"/>
                  <w:rFonts w:ascii="Comic Sans MS" w:hAnsi="Comic Sans MS"/>
                  <w:sz w:val="20"/>
                  <w:szCs w:val="20"/>
                </w:rPr>
                <w:t>http://vels.vcaa.vic.edu.au/support/progression/maths.html#lev4</w:t>
              </w:r>
            </w:hyperlink>
          </w:p>
          <w:p w:rsidR="006346D0" w:rsidRPr="002D351C" w:rsidRDefault="006346D0" w:rsidP="006346D0">
            <w:pPr>
              <w:pStyle w:val="ListParagraph"/>
              <w:numPr>
                <w:ilvl w:val="0"/>
                <w:numId w:val="3"/>
              </w:numPr>
              <w:rPr>
                <w:rFonts w:ascii="Comic Sans MS" w:hAnsi="Comic Sans MS"/>
                <w:sz w:val="20"/>
                <w:szCs w:val="20"/>
                <w:lang w:val="en-US"/>
              </w:rPr>
            </w:pPr>
            <w:r w:rsidRPr="002D351C">
              <w:rPr>
                <w:rFonts w:ascii="Comic Sans MS" w:hAnsi="Comic Sans MS"/>
                <w:sz w:val="20"/>
                <w:szCs w:val="20"/>
                <w:lang w:val="en-US"/>
              </w:rPr>
              <w:t xml:space="preserve">Application of mathematics to solve simple problems. Knowledge of interpretation of </w:t>
            </w:r>
            <w:proofErr w:type="gramStart"/>
            <w:r w:rsidRPr="002D351C">
              <w:rPr>
                <w:rFonts w:ascii="Comic Sans MS" w:hAnsi="Comic Sans MS"/>
                <w:sz w:val="20"/>
                <w:szCs w:val="20"/>
                <w:lang w:val="en-US"/>
              </w:rPr>
              <w:t>maps,</w:t>
            </w:r>
            <w:proofErr w:type="gramEnd"/>
            <w:r w:rsidRPr="002D351C">
              <w:rPr>
                <w:rFonts w:ascii="Comic Sans MS" w:hAnsi="Comic Sans MS"/>
                <w:sz w:val="20"/>
                <w:szCs w:val="20"/>
                <w:lang w:val="en-US"/>
              </w:rPr>
              <w:t xml:space="preserve"> graphs and models. Application of a set of questions linked to an area of investigation.</w:t>
            </w:r>
          </w:p>
        </w:tc>
      </w:tr>
      <w:tr w:rsidR="006726A8" w:rsidRPr="002D351C" w:rsidTr="002D351C">
        <w:tc>
          <w:tcPr>
            <w:tcW w:w="1668" w:type="dxa"/>
          </w:tcPr>
          <w:p w:rsidR="004530AC" w:rsidRPr="002D351C" w:rsidRDefault="004530AC">
            <w:pPr>
              <w:rPr>
                <w:rFonts w:ascii="Comic Sans MS" w:hAnsi="Comic Sans MS"/>
                <w:sz w:val="24"/>
                <w:szCs w:val="24"/>
                <w:lang w:val="en-US"/>
              </w:rPr>
            </w:pPr>
            <w:r w:rsidRPr="002D351C">
              <w:rPr>
                <w:rFonts w:ascii="Comic Sans MS" w:hAnsi="Comic Sans MS"/>
                <w:sz w:val="24"/>
                <w:szCs w:val="24"/>
                <w:lang w:val="en-US"/>
              </w:rPr>
              <w:lastRenderedPageBreak/>
              <w:t>Assessment routines and records</w:t>
            </w:r>
          </w:p>
          <w:p w:rsidR="004530AC" w:rsidRPr="002D351C" w:rsidRDefault="004530AC">
            <w:pPr>
              <w:rPr>
                <w:rFonts w:ascii="Comic Sans MS" w:hAnsi="Comic Sans MS"/>
                <w:lang w:val="en-US"/>
              </w:rPr>
            </w:pPr>
            <w:r w:rsidRPr="002D351C">
              <w:rPr>
                <w:rFonts w:ascii="Comic Sans MS" w:hAnsi="Comic Sans MS"/>
                <w:lang w:val="en-US"/>
              </w:rPr>
              <w:t>(Formative and summative)</w:t>
            </w:r>
          </w:p>
          <w:p w:rsidR="004530AC" w:rsidRPr="002D351C" w:rsidRDefault="004530AC">
            <w:pPr>
              <w:rPr>
                <w:rFonts w:ascii="Comic Sans MS" w:hAnsi="Comic Sans MS"/>
                <w:sz w:val="24"/>
                <w:szCs w:val="24"/>
                <w:lang w:val="en-US"/>
              </w:rPr>
            </w:pPr>
          </w:p>
          <w:p w:rsidR="004530AC" w:rsidRPr="002D351C" w:rsidRDefault="004530AC">
            <w:pPr>
              <w:rPr>
                <w:rFonts w:ascii="Comic Sans MS" w:hAnsi="Comic Sans MS"/>
                <w:sz w:val="24"/>
                <w:szCs w:val="24"/>
                <w:lang w:val="en-US"/>
              </w:rPr>
            </w:pPr>
          </w:p>
        </w:tc>
        <w:tc>
          <w:tcPr>
            <w:tcW w:w="6945" w:type="dxa"/>
          </w:tcPr>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Journal – individual learning journal for each student.</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In the back of the journal record a weather journal and record the weathers impact on students i.e. sport cancelled or sunburn.</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Data collection for temperature – high and low and rain gauge measurements for eight weeks – graphs at the end of eight weeks.</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Spelling words from b</w:t>
            </w:r>
            <w:r w:rsidR="00421B96" w:rsidRPr="002D351C">
              <w:rPr>
                <w:rFonts w:ascii="Comic Sans MS" w:hAnsi="Comic Sans MS"/>
                <w:sz w:val="20"/>
                <w:szCs w:val="20"/>
                <w:lang w:val="en-US"/>
              </w:rPr>
              <w:t>rainstorming and supplemented fro</w:t>
            </w:r>
            <w:r w:rsidRPr="002D351C">
              <w:rPr>
                <w:rFonts w:ascii="Comic Sans MS" w:hAnsi="Comic Sans MS"/>
                <w:sz w:val="20"/>
                <w:szCs w:val="20"/>
                <w:lang w:val="en-US"/>
              </w:rPr>
              <w:t xml:space="preserve">m focused spelling lists – each week </w:t>
            </w:r>
            <w:r w:rsidR="00421B96" w:rsidRPr="002D351C">
              <w:rPr>
                <w:rFonts w:ascii="Comic Sans MS" w:hAnsi="Comic Sans MS"/>
                <w:sz w:val="20"/>
                <w:szCs w:val="20"/>
                <w:lang w:val="en-US"/>
              </w:rPr>
              <w:t xml:space="preserve">the </w:t>
            </w:r>
            <w:r w:rsidRPr="002D351C">
              <w:rPr>
                <w:rFonts w:ascii="Comic Sans MS" w:hAnsi="Comic Sans MS"/>
                <w:sz w:val="20"/>
                <w:szCs w:val="20"/>
                <w:lang w:val="en-US"/>
              </w:rPr>
              <w:t xml:space="preserve">list </w:t>
            </w:r>
            <w:r w:rsidR="00421B96" w:rsidRPr="002D351C">
              <w:rPr>
                <w:rFonts w:ascii="Comic Sans MS" w:hAnsi="Comic Sans MS"/>
                <w:sz w:val="20"/>
                <w:szCs w:val="20"/>
                <w:lang w:val="en-US"/>
              </w:rPr>
              <w:t xml:space="preserve">is chosen </w:t>
            </w:r>
            <w:r w:rsidRPr="002D351C">
              <w:rPr>
                <w:rFonts w:ascii="Comic Sans MS" w:hAnsi="Comic Sans MS"/>
                <w:sz w:val="20"/>
                <w:szCs w:val="20"/>
                <w:lang w:val="en-US"/>
              </w:rPr>
              <w:t>on Monday</w:t>
            </w:r>
            <w:r w:rsidR="00421B96" w:rsidRPr="002D351C">
              <w:rPr>
                <w:rFonts w:ascii="Comic Sans MS" w:hAnsi="Comic Sans MS"/>
                <w:sz w:val="20"/>
                <w:szCs w:val="20"/>
                <w:lang w:val="en-US"/>
              </w:rPr>
              <w:t xml:space="preserve"> and the</w:t>
            </w:r>
            <w:r w:rsidRPr="002D351C">
              <w:rPr>
                <w:rFonts w:ascii="Comic Sans MS" w:hAnsi="Comic Sans MS"/>
                <w:sz w:val="20"/>
                <w:szCs w:val="20"/>
                <w:lang w:val="en-US"/>
              </w:rPr>
              <w:t xml:space="preserve"> test</w:t>
            </w:r>
            <w:r w:rsidR="00421B96" w:rsidRPr="002D351C">
              <w:rPr>
                <w:rFonts w:ascii="Comic Sans MS" w:hAnsi="Comic Sans MS"/>
                <w:sz w:val="20"/>
                <w:szCs w:val="20"/>
                <w:lang w:val="en-US"/>
              </w:rPr>
              <w:t xml:space="preserve"> is on</w:t>
            </w:r>
            <w:r w:rsidRPr="002D351C">
              <w:rPr>
                <w:rFonts w:ascii="Comic Sans MS" w:hAnsi="Comic Sans MS"/>
                <w:sz w:val="20"/>
                <w:szCs w:val="20"/>
                <w:lang w:val="en-US"/>
              </w:rPr>
              <w:t xml:space="preserve"> Friday.</w:t>
            </w:r>
          </w:p>
          <w:p w:rsidR="004530AC" w:rsidRPr="002D351C" w:rsidRDefault="00261B17"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 xml:space="preserve">Students complete a </w:t>
            </w:r>
            <w:r w:rsidR="004530AC" w:rsidRPr="002D351C">
              <w:rPr>
                <w:rFonts w:ascii="Comic Sans MS" w:hAnsi="Comic Sans MS"/>
                <w:sz w:val="20"/>
                <w:szCs w:val="20"/>
                <w:lang w:val="en-US"/>
              </w:rPr>
              <w:t>KWHL</w:t>
            </w:r>
            <w:r w:rsidR="00421B96" w:rsidRPr="002D351C">
              <w:rPr>
                <w:rFonts w:ascii="Comic Sans MS" w:hAnsi="Comic Sans MS"/>
                <w:sz w:val="20"/>
                <w:szCs w:val="20"/>
                <w:lang w:val="en-US"/>
              </w:rPr>
              <w:t xml:space="preserve"> chart</w:t>
            </w:r>
            <w:r w:rsidR="004530AC" w:rsidRPr="002D351C">
              <w:rPr>
                <w:rFonts w:ascii="Comic Sans MS" w:hAnsi="Comic Sans MS"/>
                <w:sz w:val="20"/>
                <w:szCs w:val="20"/>
                <w:lang w:val="en-US"/>
              </w:rPr>
              <w:t xml:space="preserve"> (Know? Want to Know? How will I find out? What did I learn?) – Initially for </w:t>
            </w:r>
            <w:r w:rsidRPr="002D351C">
              <w:rPr>
                <w:rFonts w:ascii="Comic Sans MS" w:hAnsi="Comic Sans MS"/>
                <w:sz w:val="20"/>
                <w:szCs w:val="20"/>
                <w:lang w:val="en-US"/>
              </w:rPr>
              <w:t>e</w:t>
            </w:r>
            <w:r w:rsidR="004530AC" w:rsidRPr="002D351C">
              <w:rPr>
                <w:rFonts w:ascii="Comic Sans MS" w:hAnsi="Comic Sans MS"/>
                <w:sz w:val="20"/>
                <w:szCs w:val="20"/>
                <w:lang w:val="en-US"/>
              </w:rPr>
              <w:t xml:space="preserve">nvironmental knowledge and </w:t>
            </w:r>
            <w:r w:rsidRPr="002D351C">
              <w:rPr>
                <w:rFonts w:ascii="Comic Sans MS" w:hAnsi="Comic Sans MS"/>
                <w:sz w:val="20"/>
                <w:szCs w:val="20"/>
                <w:lang w:val="en-US"/>
              </w:rPr>
              <w:t>c</w:t>
            </w:r>
            <w:r w:rsidR="004530AC" w:rsidRPr="002D351C">
              <w:rPr>
                <w:rFonts w:ascii="Comic Sans MS" w:hAnsi="Comic Sans MS"/>
                <w:sz w:val="20"/>
                <w:szCs w:val="20"/>
                <w:lang w:val="en-US"/>
              </w:rPr>
              <w:t xml:space="preserve">limate knowledge and </w:t>
            </w:r>
            <w:r w:rsidRPr="002D351C">
              <w:rPr>
                <w:rFonts w:ascii="Comic Sans MS" w:hAnsi="Comic Sans MS"/>
                <w:sz w:val="20"/>
                <w:szCs w:val="20"/>
                <w:lang w:val="en-US"/>
              </w:rPr>
              <w:t xml:space="preserve">they </w:t>
            </w:r>
            <w:r w:rsidR="004530AC" w:rsidRPr="002D351C">
              <w:rPr>
                <w:rFonts w:ascii="Comic Sans MS" w:hAnsi="Comic Sans MS"/>
                <w:sz w:val="20"/>
                <w:szCs w:val="20"/>
                <w:lang w:val="en-US"/>
              </w:rPr>
              <w:t xml:space="preserve">fill </w:t>
            </w:r>
            <w:r w:rsidRPr="002D351C">
              <w:rPr>
                <w:rFonts w:ascii="Comic Sans MS" w:hAnsi="Comic Sans MS"/>
                <w:sz w:val="20"/>
                <w:szCs w:val="20"/>
                <w:lang w:val="en-US"/>
              </w:rPr>
              <w:t xml:space="preserve">the chart </w:t>
            </w:r>
            <w:r w:rsidR="004530AC" w:rsidRPr="002D351C">
              <w:rPr>
                <w:rFonts w:ascii="Comic Sans MS" w:hAnsi="Comic Sans MS"/>
                <w:sz w:val="20"/>
                <w:szCs w:val="20"/>
                <w:lang w:val="en-US"/>
              </w:rPr>
              <w:t>in over the ten weeks.</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Research and interactive website activities</w:t>
            </w:r>
            <w:r w:rsidR="00261B17" w:rsidRPr="002D351C">
              <w:rPr>
                <w:rFonts w:ascii="Comic Sans MS" w:hAnsi="Comic Sans MS"/>
                <w:sz w:val="20"/>
                <w:szCs w:val="20"/>
                <w:lang w:val="en-US"/>
              </w:rPr>
              <w:t>- assessed by output.</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BOM</w:t>
            </w:r>
            <w:r w:rsidR="00261B17" w:rsidRPr="002D351C">
              <w:rPr>
                <w:rFonts w:ascii="Comic Sans MS" w:hAnsi="Comic Sans MS"/>
                <w:sz w:val="20"/>
                <w:szCs w:val="20"/>
                <w:lang w:val="en-US"/>
              </w:rPr>
              <w:t xml:space="preserve"> (Australian Bureau of Meteorology) </w:t>
            </w:r>
            <w:r w:rsidRPr="002D351C">
              <w:rPr>
                <w:rFonts w:ascii="Comic Sans MS" w:hAnsi="Comic Sans MS"/>
                <w:sz w:val="20"/>
                <w:szCs w:val="20"/>
                <w:lang w:val="en-US"/>
              </w:rPr>
              <w:t>site lesson online and spinning pie charts on chance</w:t>
            </w:r>
            <w:r w:rsidR="00261B17" w:rsidRPr="002D351C">
              <w:rPr>
                <w:rFonts w:ascii="Comic Sans MS" w:hAnsi="Comic Sans MS"/>
                <w:sz w:val="20"/>
                <w:szCs w:val="20"/>
                <w:lang w:val="en-US"/>
              </w:rPr>
              <w:t xml:space="preserve"> modeled and then completed in pairs – can get these results.</w:t>
            </w:r>
          </w:p>
          <w:p w:rsidR="004530AC" w:rsidRPr="002D351C" w:rsidRDefault="004530AC" w:rsidP="00261B17">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Students predict r</w:t>
            </w:r>
            <w:r w:rsidR="00261B17" w:rsidRPr="002D351C">
              <w:rPr>
                <w:rFonts w:ascii="Comic Sans MS" w:hAnsi="Comic Sans MS"/>
                <w:sz w:val="20"/>
                <w:szCs w:val="20"/>
                <w:lang w:val="en-US"/>
              </w:rPr>
              <w:t>ain fall for the next week and record their predictions in their weather journals.</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 xml:space="preserve">From </w:t>
            </w:r>
            <w:r w:rsidR="00261B17" w:rsidRPr="002D351C">
              <w:rPr>
                <w:rFonts w:ascii="Comic Sans MS" w:hAnsi="Comic Sans MS"/>
                <w:sz w:val="20"/>
                <w:szCs w:val="20"/>
                <w:lang w:val="en-US"/>
              </w:rPr>
              <w:t xml:space="preserve">a </w:t>
            </w:r>
            <w:r w:rsidRPr="002D351C">
              <w:rPr>
                <w:rFonts w:ascii="Comic Sans MS" w:hAnsi="Comic Sans MS"/>
                <w:sz w:val="20"/>
                <w:szCs w:val="20"/>
                <w:lang w:val="en-US"/>
              </w:rPr>
              <w:t xml:space="preserve">meteorology website </w:t>
            </w:r>
            <w:proofErr w:type="spellStart"/>
            <w:r w:rsidRPr="002D351C">
              <w:rPr>
                <w:rFonts w:ascii="Comic Sans MS" w:hAnsi="Comic Sans MS"/>
                <w:sz w:val="20"/>
                <w:szCs w:val="20"/>
                <w:lang w:val="en-US"/>
              </w:rPr>
              <w:t>Wizkids</w:t>
            </w:r>
            <w:proofErr w:type="spellEnd"/>
            <w:r w:rsidRPr="002D351C">
              <w:rPr>
                <w:rFonts w:ascii="Comic Sans MS" w:hAnsi="Comic Sans MS"/>
                <w:sz w:val="20"/>
                <w:szCs w:val="20"/>
                <w:lang w:val="en-US"/>
              </w:rPr>
              <w:t xml:space="preserve"> </w:t>
            </w:r>
            <w:r w:rsidR="00261B17" w:rsidRPr="002D351C">
              <w:rPr>
                <w:rFonts w:ascii="Comic Sans MS" w:hAnsi="Comic Sans MS"/>
                <w:sz w:val="20"/>
                <w:szCs w:val="20"/>
                <w:lang w:val="en-US"/>
              </w:rPr>
              <w:t xml:space="preserve">(not BOM) </w:t>
            </w:r>
            <w:r w:rsidRPr="002D351C">
              <w:rPr>
                <w:rFonts w:ascii="Comic Sans MS" w:hAnsi="Comic Sans MS"/>
                <w:sz w:val="20"/>
                <w:szCs w:val="20"/>
                <w:lang w:val="en-US"/>
              </w:rPr>
              <w:t>each students finds an issue or phenomena a</w:t>
            </w:r>
            <w:r w:rsidR="00261B17" w:rsidRPr="002D351C">
              <w:rPr>
                <w:rFonts w:ascii="Comic Sans MS" w:hAnsi="Comic Sans MS"/>
                <w:sz w:val="20"/>
                <w:szCs w:val="20"/>
                <w:lang w:val="en-US"/>
              </w:rPr>
              <w:t>nd list a few interesting facts – in Journal assessed.</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Sitting in an informal circle students discuss their list</w:t>
            </w:r>
            <w:r w:rsidR="00261B17" w:rsidRPr="002D351C">
              <w:rPr>
                <w:rFonts w:ascii="Comic Sans MS" w:hAnsi="Comic Sans MS"/>
                <w:sz w:val="20"/>
                <w:szCs w:val="20"/>
                <w:lang w:val="en-US"/>
              </w:rPr>
              <w:t xml:space="preserve"> of facts, not provided with extensive feed back when in the circle – later feedback.</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 xml:space="preserve">Free rice website – games based on </w:t>
            </w:r>
            <w:r w:rsidR="002D351C">
              <w:rPr>
                <w:rFonts w:ascii="Comic Sans MS" w:hAnsi="Comic Sans MS"/>
                <w:sz w:val="20"/>
                <w:szCs w:val="20"/>
                <w:lang w:val="en-US"/>
              </w:rPr>
              <w:t>quiz</w:t>
            </w:r>
            <w:r w:rsidRPr="002D351C">
              <w:rPr>
                <w:rFonts w:ascii="Comic Sans MS" w:hAnsi="Comic Sans MS"/>
                <w:sz w:val="20"/>
                <w:szCs w:val="20"/>
                <w:lang w:val="en-US"/>
              </w:rPr>
              <w:t xml:space="preserve"> questions for geography, mathematics and </w:t>
            </w:r>
            <w:proofErr w:type="spellStart"/>
            <w:proofErr w:type="gramStart"/>
            <w:r w:rsidR="00261B17" w:rsidRPr="002D351C">
              <w:rPr>
                <w:rFonts w:ascii="Comic Sans MS" w:hAnsi="Comic Sans MS"/>
                <w:sz w:val="20"/>
                <w:szCs w:val="20"/>
                <w:lang w:val="en-US"/>
              </w:rPr>
              <w:t>e</w:t>
            </w:r>
            <w:r w:rsidRPr="002D351C">
              <w:rPr>
                <w:rFonts w:ascii="Comic Sans MS" w:hAnsi="Comic Sans MS"/>
                <w:sz w:val="20"/>
                <w:szCs w:val="20"/>
                <w:lang w:val="en-US"/>
              </w:rPr>
              <w:t>nglish</w:t>
            </w:r>
            <w:proofErr w:type="spellEnd"/>
            <w:proofErr w:type="gramEnd"/>
            <w:r w:rsidRPr="002D351C">
              <w:rPr>
                <w:rFonts w:ascii="Comic Sans MS" w:hAnsi="Comic Sans MS"/>
                <w:sz w:val="20"/>
                <w:szCs w:val="20"/>
                <w:lang w:val="en-US"/>
              </w:rPr>
              <w:t>.</w:t>
            </w:r>
            <w:r w:rsidR="00261B17" w:rsidRPr="002D351C">
              <w:rPr>
                <w:rFonts w:ascii="Comic Sans MS" w:hAnsi="Comic Sans MS"/>
                <w:sz w:val="20"/>
                <w:szCs w:val="20"/>
                <w:lang w:val="en-US"/>
              </w:rPr>
              <w:t xml:space="preserve"> Students work in pairs and can record their scores for each of the disciplines. May need to use a higher difficulty level or do more research.</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 xml:space="preserve">Why is the Free Rice website a good idea? </w:t>
            </w:r>
            <w:r w:rsidRPr="002D351C">
              <w:rPr>
                <w:sz w:val="20"/>
                <w:szCs w:val="20"/>
                <w:lang w:val="en-US"/>
              </w:rPr>
              <w:t>⅓</w:t>
            </w:r>
            <w:r w:rsidRPr="002D351C">
              <w:rPr>
                <w:rFonts w:ascii="Comic Sans MS" w:hAnsi="Comic Sans MS"/>
                <w:sz w:val="20"/>
                <w:szCs w:val="20"/>
                <w:lang w:val="en-US"/>
              </w:rPr>
              <w:t xml:space="preserve"> </w:t>
            </w:r>
            <w:proofErr w:type="gramStart"/>
            <w:r w:rsidRPr="002D351C">
              <w:rPr>
                <w:rFonts w:ascii="Comic Sans MS" w:hAnsi="Comic Sans MS"/>
                <w:sz w:val="20"/>
                <w:szCs w:val="20"/>
                <w:lang w:val="en-US"/>
              </w:rPr>
              <w:t>page</w:t>
            </w:r>
            <w:proofErr w:type="gramEnd"/>
            <w:r w:rsidRPr="002D351C">
              <w:rPr>
                <w:rFonts w:ascii="Comic Sans MS" w:hAnsi="Comic Sans MS"/>
                <w:sz w:val="20"/>
                <w:szCs w:val="20"/>
                <w:lang w:val="en-US"/>
              </w:rPr>
              <w:t xml:space="preserve"> response to the question.</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Research and construct environmental footprints based on per capita or total production of carbon dioxide. Footprints are large paper on cardboard with sized to scale.</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 xml:space="preserve">Student conducted mock TV interviews on Climate Change interviewing </w:t>
            </w:r>
            <w:proofErr w:type="gramStart"/>
            <w:r w:rsidRPr="002D351C">
              <w:rPr>
                <w:rFonts w:ascii="Comic Sans MS" w:hAnsi="Comic Sans MS"/>
                <w:sz w:val="20"/>
                <w:szCs w:val="20"/>
                <w:lang w:val="en-US"/>
              </w:rPr>
              <w:t>either a</w:t>
            </w:r>
            <w:proofErr w:type="gramEnd"/>
            <w:r w:rsidRPr="002D351C">
              <w:rPr>
                <w:rFonts w:ascii="Comic Sans MS" w:hAnsi="Comic Sans MS"/>
                <w:sz w:val="20"/>
                <w:szCs w:val="20"/>
                <w:lang w:val="en-US"/>
              </w:rPr>
              <w:t xml:space="preserve"> scientist, a skeptic or another person. Interview in groups of 3.</w:t>
            </w:r>
          </w:p>
          <w:p w:rsidR="004530AC" w:rsidRPr="002D351C" w:rsidRDefault="004530AC" w:rsidP="00233C11">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KWHL – initially for Energy and to complete by end of unit.</w:t>
            </w:r>
          </w:p>
          <w:p w:rsidR="004530AC" w:rsidRPr="002D351C" w:rsidRDefault="004530AC" w:rsidP="00233C11">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List energy use in school and home (list in journal).</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Rap or community announcement advertisement groups of 6.</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Review Interviews as a whole class</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Audience for the presentation of a rap or advertisement using the whiteboard (gauge students engagement – live performances).</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Collage of response to energy use and climate change.</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Timeline looking at human life time and putting temperature change into perspective.</w:t>
            </w:r>
          </w:p>
          <w:p w:rsidR="00261B17" w:rsidRPr="002D351C" w:rsidRDefault="00261B17"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Write letter to a grandchild telling them your response to climate change.</w:t>
            </w:r>
          </w:p>
          <w:p w:rsidR="004530AC" w:rsidRPr="002D351C" w:rsidRDefault="004530AC" w:rsidP="002B47D8">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Glossary pooled class resources over the ten weeks.</w:t>
            </w:r>
          </w:p>
          <w:p w:rsidR="004530AC" w:rsidRPr="002D351C" w:rsidRDefault="004530AC" w:rsidP="002D351C">
            <w:pPr>
              <w:pStyle w:val="ListParagraph"/>
              <w:numPr>
                <w:ilvl w:val="0"/>
                <w:numId w:val="4"/>
              </w:numPr>
              <w:rPr>
                <w:rFonts w:ascii="Comic Sans MS" w:hAnsi="Comic Sans MS"/>
                <w:sz w:val="20"/>
                <w:szCs w:val="20"/>
                <w:lang w:val="en-US"/>
              </w:rPr>
            </w:pPr>
            <w:r w:rsidRPr="002D351C">
              <w:rPr>
                <w:rFonts w:ascii="Comic Sans MS" w:hAnsi="Comic Sans MS"/>
                <w:sz w:val="20"/>
                <w:szCs w:val="20"/>
                <w:lang w:val="en-US"/>
              </w:rPr>
              <w:t>Mathematics Life Skills assessment sheet to be used during the unit and completed at the end.</w:t>
            </w:r>
          </w:p>
        </w:tc>
      </w:tr>
      <w:tr w:rsidR="006726A8" w:rsidRPr="002D351C" w:rsidTr="002D351C">
        <w:tc>
          <w:tcPr>
            <w:tcW w:w="1668" w:type="dxa"/>
          </w:tcPr>
          <w:p w:rsidR="004530AC" w:rsidRPr="002D351C" w:rsidRDefault="004530AC">
            <w:pPr>
              <w:rPr>
                <w:rFonts w:ascii="Comic Sans MS" w:hAnsi="Comic Sans MS"/>
                <w:sz w:val="24"/>
                <w:szCs w:val="24"/>
                <w:lang w:val="en-US"/>
              </w:rPr>
            </w:pPr>
            <w:r w:rsidRPr="002D351C">
              <w:rPr>
                <w:rFonts w:ascii="Comic Sans MS" w:hAnsi="Comic Sans MS"/>
                <w:sz w:val="24"/>
                <w:szCs w:val="24"/>
                <w:lang w:val="en-US"/>
              </w:rPr>
              <w:lastRenderedPageBreak/>
              <w:t>Tuning in and preparing to find out:</w:t>
            </w:r>
          </w:p>
          <w:p w:rsidR="004530AC" w:rsidRPr="002D351C" w:rsidRDefault="004530AC" w:rsidP="00361796">
            <w:pPr>
              <w:pStyle w:val="ListParagraph"/>
              <w:numPr>
                <w:ilvl w:val="0"/>
                <w:numId w:val="3"/>
              </w:numPr>
              <w:ind w:left="284" w:hanging="720"/>
              <w:rPr>
                <w:rFonts w:ascii="Comic Sans MS" w:hAnsi="Comic Sans MS"/>
                <w:sz w:val="20"/>
                <w:szCs w:val="20"/>
                <w:lang w:val="en-US"/>
              </w:rPr>
            </w:pPr>
            <w:r w:rsidRPr="002D351C">
              <w:rPr>
                <w:rFonts w:ascii="Comic Sans MS" w:hAnsi="Comic Sans MS"/>
                <w:sz w:val="20"/>
                <w:szCs w:val="20"/>
                <w:lang w:val="en-US"/>
              </w:rPr>
              <w:t>Assess prior learning</w:t>
            </w:r>
          </w:p>
          <w:p w:rsidR="004530AC" w:rsidRPr="002D351C" w:rsidRDefault="004530AC" w:rsidP="00361796">
            <w:pPr>
              <w:pStyle w:val="ListParagraph"/>
              <w:numPr>
                <w:ilvl w:val="0"/>
                <w:numId w:val="3"/>
              </w:numPr>
              <w:ind w:left="284" w:hanging="720"/>
              <w:rPr>
                <w:rFonts w:ascii="Comic Sans MS" w:hAnsi="Comic Sans MS"/>
                <w:sz w:val="20"/>
                <w:szCs w:val="20"/>
                <w:lang w:val="en-US"/>
              </w:rPr>
            </w:pPr>
            <w:r w:rsidRPr="002D351C">
              <w:rPr>
                <w:rFonts w:ascii="Comic Sans MS" w:hAnsi="Comic Sans MS"/>
                <w:sz w:val="20"/>
                <w:szCs w:val="20"/>
                <w:lang w:val="en-US"/>
              </w:rPr>
              <w:t>Engage all students</w:t>
            </w:r>
          </w:p>
          <w:p w:rsidR="004530AC" w:rsidRPr="002D351C" w:rsidRDefault="004530AC">
            <w:pPr>
              <w:ind w:left="284" w:hanging="720"/>
              <w:rPr>
                <w:rFonts w:ascii="Comic Sans MS" w:hAnsi="Comic Sans MS"/>
                <w:sz w:val="20"/>
                <w:szCs w:val="20"/>
                <w:lang w:val="en-US"/>
              </w:rPr>
            </w:pPr>
          </w:p>
          <w:p w:rsidR="004530AC" w:rsidRPr="002D351C" w:rsidRDefault="004530AC">
            <w:pPr>
              <w:rPr>
                <w:rFonts w:ascii="Comic Sans MS" w:hAnsi="Comic Sans MS"/>
                <w:sz w:val="24"/>
                <w:szCs w:val="24"/>
                <w:lang w:val="en-US"/>
              </w:rPr>
            </w:pPr>
          </w:p>
        </w:tc>
        <w:tc>
          <w:tcPr>
            <w:tcW w:w="6945" w:type="dxa"/>
          </w:tcPr>
          <w:p w:rsidR="004530AC" w:rsidRPr="002D351C" w:rsidRDefault="004530AC"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brainstorm to develop ideas on the whiteboard regarding weather, climate and climate change.</w:t>
            </w:r>
          </w:p>
          <w:p w:rsidR="004530AC" w:rsidRPr="002D351C" w:rsidRDefault="004530AC"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 Journal – individual learning journal for each student. In the back of the journal record a weather journal and record the weathers impact on students i.e. sport cancelled or sunburn.</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fill out KWHL chart for Climate Change and weather.</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The spelling list comes from the brainstorming and is supplemented with words that will be included in </w:t>
            </w:r>
            <w:proofErr w:type="gramStart"/>
            <w:r w:rsidRPr="002D351C">
              <w:rPr>
                <w:rFonts w:ascii="Comic Sans MS" w:hAnsi="Comic Sans MS"/>
                <w:sz w:val="20"/>
                <w:szCs w:val="20"/>
                <w:lang w:val="en-US"/>
              </w:rPr>
              <w:t>a</w:t>
            </w:r>
            <w:proofErr w:type="gramEnd"/>
            <w:r w:rsidRPr="002D351C">
              <w:rPr>
                <w:rFonts w:ascii="Comic Sans MS" w:hAnsi="Comic Sans MS"/>
                <w:sz w:val="20"/>
                <w:szCs w:val="20"/>
                <w:lang w:val="en-US"/>
              </w:rPr>
              <w:t xml:space="preserve"> end of unit glossary. Spelling list Monday and test Friday. For each week.</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Introduction and discussion on rain gauge, practice measuring with coloured water. Work out where to leave the thermometer (list reasons in journal).</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Introduction and discussion on high</w:t>
            </w:r>
            <w:r w:rsidR="002D351C">
              <w:rPr>
                <w:rFonts w:ascii="Comic Sans MS" w:hAnsi="Comic Sans MS"/>
                <w:sz w:val="20"/>
                <w:szCs w:val="20"/>
                <w:lang w:val="en-US"/>
              </w:rPr>
              <w:t>,</w:t>
            </w:r>
            <w:r w:rsidRPr="002D351C">
              <w:rPr>
                <w:rFonts w:ascii="Comic Sans MS" w:hAnsi="Comic Sans MS"/>
                <w:sz w:val="20"/>
                <w:szCs w:val="20"/>
                <w:lang w:val="en-US"/>
              </w:rPr>
              <w:t xml:space="preserve"> low </w:t>
            </w:r>
            <w:r w:rsidR="002D351C">
              <w:rPr>
                <w:rFonts w:ascii="Comic Sans MS" w:hAnsi="Comic Sans MS"/>
                <w:sz w:val="20"/>
                <w:szCs w:val="20"/>
                <w:lang w:val="en-US"/>
              </w:rPr>
              <w:t xml:space="preserve">thermometer </w:t>
            </w:r>
            <w:r w:rsidRPr="002D351C">
              <w:rPr>
                <w:rFonts w:ascii="Comic Sans MS" w:hAnsi="Comic Sans MS"/>
                <w:sz w:val="20"/>
                <w:szCs w:val="20"/>
                <w:lang w:val="en-US"/>
              </w:rPr>
              <w:t>– can explore how it works by online research set up spreadsheet for data collection. Students explore the high</w:t>
            </w:r>
            <w:r w:rsidR="002D351C">
              <w:rPr>
                <w:rFonts w:ascii="Comic Sans MS" w:hAnsi="Comic Sans MS"/>
                <w:sz w:val="20"/>
                <w:szCs w:val="20"/>
                <w:lang w:val="en-US"/>
              </w:rPr>
              <w:t>,</w:t>
            </w:r>
            <w:r w:rsidRPr="002D351C">
              <w:rPr>
                <w:rFonts w:ascii="Comic Sans MS" w:hAnsi="Comic Sans MS"/>
                <w:sz w:val="20"/>
                <w:szCs w:val="20"/>
                <w:lang w:val="en-US"/>
              </w:rPr>
              <w:t xml:space="preserve"> low thermometer and discuss the consequences of no data collection on the weekend (</w:t>
            </w:r>
            <w:r w:rsidR="002D351C">
              <w:rPr>
                <w:rFonts w:ascii="Comic Sans MS" w:hAnsi="Comic Sans MS"/>
                <w:sz w:val="20"/>
                <w:szCs w:val="20"/>
                <w:lang w:val="en-US"/>
              </w:rPr>
              <w:t xml:space="preserve">should they be encourage to </w:t>
            </w:r>
            <w:r w:rsidRPr="002D351C">
              <w:rPr>
                <w:rFonts w:ascii="Comic Sans MS" w:hAnsi="Comic Sans MS"/>
                <w:sz w:val="20"/>
                <w:szCs w:val="20"/>
                <w:lang w:val="en-US"/>
              </w:rPr>
              <w:t>share by taking it home</w:t>
            </w:r>
            <w:r w:rsidR="002D351C">
              <w:rPr>
                <w:rFonts w:ascii="Comic Sans MS" w:hAnsi="Comic Sans MS"/>
                <w:sz w:val="20"/>
                <w:szCs w:val="20"/>
                <w:lang w:val="en-US"/>
              </w:rPr>
              <w:t xml:space="preserve"> to record measurement</w:t>
            </w:r>
            <w:r w:rsidRPr="002D351C">
              <w:rPr>
                <w:rFonts w:ascii="Comic Sans MS" w:hAnsi="Comic Sans MS"/>
                <w:sz w:val="20"/>
                <w:szCs w:val="20"/>
                <w:lang w:val="en-US"/>
              </w:rPr>
              <w:t>).</w:t>
            </w:r>
          </w:p>
          <w:p w:rsidR="004530AC" w:rsidRPr="002D351C" w:rsidRDefault="004530AC" w:rsidP="005D277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Data collection for temperature – high and low and rain gauge measurements for eight weeks</w:t>
            </w:r>
            <w:r w:rsidR="002D351C">
              <w:rPr>
                <w:rFonts w:ascii="Comic Sans MS" w:hAnsi="Comic Sans MS"/>
                <w:sz w:val="20"/>
                <w:szCs w:val="20"/>
                <w:lang w:val="en-US"/>
              </w:rPr>
              <w:t xml:space="preserve"> to produce </w:t>
            </w:r>
            <w:r w:rsidRPr="002D351C">
              <w:rPr>
                <w:rFonts w:ascii="Comic Sans MS" w:hAnsi="Comic Sans MS"/>
                <w:sz w:val="20"/>
                <w:szCs w:val="20"/>
                <w:lang w:val="en-US"/>
              </w:rPr>
              <w:t>graphs.</w:t>
            </w:r>
          </w:p>
          <w:p w:rsidR="004530AC" w:rsidRPr="002D351C" w:rsidRDefault="004530AC" w:rsidP="005D277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Students explore weather related terms on the </w:t>
            </w:r>
            <w:proofErr w:type="spellStart"/>
            <w:r w:rsidRPr="002D351C">
              <w:rPr>
                <w:rFonts w:ascii="Comic Sans MS" w:hAnsi="Comic Sans MS"/>
                <w:sz w:val="20"/>
                <w:szCs w:val="20"/>
                <w:lang w:val="en-US"/>
              </w:rPr>
              <w:t>Wizkids</w:t>
            </w:r>
            <w:proofErr w:type="spellEnd"/>
            <w:r w:rsidRPr="002D351C">
              <w:rPr>
                <w:rFonts w:ascii="Comic Sans MS" w:hAnsi="Comic Sans MS"/>
                <w:sz w:val="20"/>
                <w:szCs w:val="20"/>
                <w:lang w:val="en-US"/>
              </w:rPr>
              <w:t xml:space="preserve"> website and list three points to share with the class. Sitting in an informal circle students discuss their list.</w:t>
            </w:r>
          </w:p>
          <w:p w:rsidR="004530AC" w:rsidRPr="002D351C" w:rsidRDefault="004530AC" w:rsidP="002D351C">
            <w:pPr>
              <w:rPr>
                <w:rFonts w:ascii="Comic Sans MS" w:hAnsi="Comic Sans MS"/>
                <w:sz w:val="20"/>
                <w:szCs w:val="20"/>
                <w:lang w:val="en-US"/>
              </w:rPr>
            </w:pPr>
          </w:p>
          <w:p w:rsidR="004530AC" w:rsidRPr="002D351C" w:rsidRDefault="004530AC" w:rsidP="005D277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Brainstorming from week one strategic questioning and feedback to gauge student understanding.</w:t>
            </w:r>
          </w:p>
          <w:p w:rsidR="004530AC" w:rsidRPr="002D351C" w:rsidRDefault="004530AC" w:rsidP="005D277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explore rainfall variability and unpredictability with the spinning pie charts.</w:t>
            </w:r>
          </w:p>
          <w:p w:rsidR="004530AC" w:rsidRPr="002D351C" w:rsidRDefault="004530AC" w:rsidP="005D277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complete the BOM lesson on rainfall predictability.</w:t>
            </w:r>
          </w:p>
          <w:p w:rsidR="004530AC" w:rsidRPr="002D351C" w:rsidRDefault="004530AC" w:rsidP="005D277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look at the BOM website and set up their own weather predictions for the next week.</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Students </w:t>
            </w:r>
            <w:r w:rsidR="002D351C">
              <w:rPr>
                <w:rFonts w:ascii="Comic Sans MS" w:hAnsi="Comic Sans MS"/>
                <w:sz w:val="20"/>
                <w:szCs w:val="20"/>
                <w:lang w:val="en-US"/>
              </w:rPr>
              <w:t>predict rain fall for the next week</w:t>
            </w:r>
            <w:r w:rsidRPr="002D351C">
              <w:rPr>
                <w:rFonts w:ascii="Comic Sans MS" w:hAnsi="Comic Sans MS"/>
                <w:sz w:val="20"/>
                <w:szCs w:val="20"/>
                <w:lang w:val="en-US"/>
              </w:rPr>
              <w:t>.</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New week check predictions from last week look at temperature and rainfall records and discuss.</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Complete lesson plan on BOM website.</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Each day week 2 go outside and look for clouds- compare clouds online and by brainstorming.</w:t>
            </w:r>
          </w:p>
          <w:p w:rsidR="004530AC" w:rsidRPr="002D351C" w:rsidRDefault="004530AC" w:rsidP="00065EF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Look at water cycle on interactive whiteboard.</w:t>
            </w:r>
          </w:p>
          <w:p w:rsidR="004530AC" w:rsidRPr="002D351C" w:rsidRDefault="004530AC" w:rsidP="00935AEB">
            <w:pPr>
              <w:pStyle w:val="ListParagraph"/>
              <w:ind w:left="360"/>
              <w:rPr>
                <w:rFonts w:ascii="Comic Sans MS" w:hAnsi="Comic Sans MS"/>
                <w:sz w:val="20"/>
                <w:szCs w:val="20"/>
                <w:lang w:val="en-US"/>
              </w:rPr>
            </w:pPr>
          </w:p>
        </w:tc>
      </w:tr>
    </w:tbl>
    <w:p w:rsidR="006726A8" w:rsidRPr="002D351C" w:rsidRDefault="006726A8">
      <w:pPr>
        <w:rPr>
          <w:rFonts w:ascii="Comic Sans MS" w:hAnsi="Comic Sans MS"/>
        </w:rPr>
      </w:pPr>
      <w:r w:rsidRPr="002D351C">
        <w:rPr>
          <w:rFonts w:ascii="Comic Sans MS" w:hAnsi="Comic Sans MS"/>
        </w:rPr>
        <w:br w:type="page"/>
      </w:r>
    </w:p>
    <w:tbl>
      <w:tblPr>
        <w:tblStyle w:val="TableGrid"/>
        <w:tblW w:w="0" w:type="auto"/>
        <w:tblInd w:w="-318" w:type="dxa"/>
        <w:tblLayout w:type="fixed"/>
        <w:tblLook w:val="04A0"/>
      </w:tblPr>
      <w:tblGrid>
        <w:gridCol w:w="2093"/>
        <w:gridCol w:w="2161"/>
        <w:gridCol w:w="4854"/>
      </w:tblGrid>
      <w:tr w:rsidR="006726A8" w:rsidRPr="002D351C" w:rsidTr="001C40AD">
        <w:tc>
          <w:tcPr>
            <w:tcW w:w="4254" w:type="dxa"/>
            <w:gridSpan w:val="2"/>
          </w:tcPr>
          <w:p w:rsidR="006726A8" w:rsidRPr="002D351C" w:rsidRDefault="006726A8">
            <w:pPr>
              <w:rPr>
                <w:rFonts w:ascii="Comic Sans MS" w:hAnsi="Comic Sans MS"/>
                <w:sz w:val="24"/>
                <w:szCs w:val="24"/>
                <w:lang w:val="en-US"/>
              </w:rPr>
            </w:pPr>
            <w:r w:rsidRPr="002D351C">
              <w:rPr>
                <w:rFonts w:ascii="Comic Sans MS" w:hAnsi="Comic Sans MS"/>
              </w:rPr>
              <w:lastRenderedPageBreak/>
              <w:br w:type="page"/>
            </w:r>
            <w:r w:rsidRPr="002D351C">
              <w:rPr>
                <w:rFonts w:ascii="Comic Sans MS" w:hAnsi="Comic Sans MS"/>
                <w:sz w:val="24"/>
                <w:szCs w:val="24"/>
                <w:lang w:val="en-US"/>
              </w:rPr>
              <w:t>Finding out:</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Keep routines from previous week- rain gauge measurements, temperature measurements and data entry, topical spelling lists and journal entries.</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review KWHL chart on climate and weather.</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Brainstorm climate change and produce a diagram on the whiteboard as a whole class – keep diagram in OneNote for journals.</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work in groups of three to research climate change and the views of either; scientists, skeptics or the general public, they use expository writing to produce questions for a mock TV interview.</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Also view the anti carbon tax ads and discuss in class. Think about persuasive and exploratory language use. </w:t>
            </w:r>
            <w:hyperlink r:id="rId13" w:history="1">
              <w:r w:rsidRPr="002D351C">
                <w:rPr>
                  <w:rStyle w:val="Hyperlink"/>
                  <w:rFonts w:ascii="Comic Sans MS" w:hAnsi="Comic Sans MS"/>
                  <w:sz w:val="20"/>
                  <w:szCs w:val="20"/>
                  <w:lang w:val="en-US"/>
                </w:rPr>
                <w:t>http://www.getcarbonpolicyright.com.au/</w:t>
              </w:r>
            </w:hyperlink>
          </w:p>
          <w:p w:rsidR="006726A8" w:rsidRPr="002D351C" w:rsidRDefault="006726A8" w:rsidP="00C31B9D">
            <w:pPr>
              <w:rPr>
                <w:rFonts w:ascii="Comic Sans MS" w:hAnsi="Comic Sans MS"/>
                <w:sz w:val="20"/>
                <w:szCs w:val="20"/>
                <w:lang w:val="en-US"/>
              </w:rPr>
            </w:pP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Address the questions - What is knowledge and how is it constructed? How do the scientists know? Why are there skeptics? Are you a skeptic? What does the general population know about climate change?</w:t>
            </w:r>
          </w:p>
          <w:p w:rsidR="006726A8" w:rsidRPr="002D351C" w:rsidRDefault="006726A8" w:rsidP="00C31B9D">
            <w:pPr>
              <w:pStyle w:val="ListParagraph"/>
              <w:ind w:left="360"/>
              <w:rPr>
                <w:rFonts w:ascii="Comic Sans MS" w:hAnsi="Comic Sans MS"/>
                <w:sz w:val="20"/>
                <w:szCs w:val="20"/>
                <w:lang w:val="en-US"/>
              </w:rPr>
            </w:pPr>
            <w:hyperlink r:id="rId14" w:history="1">
              <w:r w:rsidRPr="002D351C">
                <w:rPr>
                  <w:rStyle w:val="Hyperlink"/>
                  <w:rFonts w:ascii="Comic Sans MS" w:hAnsi="Comic Sans MS"/>
                  <w:sz w:val="20"/>
                  <w:szCs w:val="20"/>
                </w:rPr>
                <w:t>http://www.getcarbonpolicyright.com.au/the-facts.aspx?gclid=CNqOjui_16sCFSFNpgodmEWEOw</w:t>
              </w:r>
            </w:hyperlink>
          </w:p>
          <w:p w:rsidR="006726A8" w:rsidRPr="002D351C" w:rsidRDefault="006726A8" w:rsidP="00187489">
            <w:pPr>
              <w:pStyle w:val="ListParagraph"/>
              <w:numPr>
                <w:ilvl w:val="0"/>
                <w:numId w:val="13"/>
              </w:numPr>
              <w:rPr>
                <w:rFonts w:ascii="Comic Sans MS" w:hAnsi="Comic Sans MS"/>
                <w:sz w:val="20"/>
                <w:szCs w:val="20"/>
                <w:lang w:val="en-US"/>
              </w:rPr>
            </w:pPr>
            <w:r w:rsidRPr="002D351C">
              <w:rPr>
                <w:rFonts w:ascii="Comic Sans MS" w:hAnsi="Comic Sans MS"/>
                <w:sz w:val="20"/>
                <w:szCs w:val="20"/>
              </w:rPr>
              <w:t xml:space="preserve">Students start the Interview assignment. </w:t>
            </w:r>
            <w:r w:rsidRPr="002D351C">
              <w:rPr>
                <w:rFonts w:ascii="Comic Sans MS" w:hAnsi="Comic Sans MS"/>
                <w:sz w:val="20"/>
                <w:szCs w:val="20"/>
                <w:lang w:val="en-US"/>
              </w:rPr>
              <w:t>Students decide on the roles interviewer, interviewee or camera operator, all the students need to produce the questions and answers. Possible interviewee roles: scientist, skeptic or another member of society (they choose).</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Start research on questions as a group of three.</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By the </w:t>
            </w:r>
            <w:r w:rsidR="008A4CF4">
              <w:rPr>
                <w:rFonts w:ascii="Comic Sans MS" w:hAnsi="Comic Sans MS"/>
                <w:sz w:val="20"/>
                <w:szCs w:val="20"/>
                <w:lang w:val="en-US"/>
              </w:rPr>
              <w:t xml:space="preserve">end of the </w:t>
            </w:r>
            <w:r w:rsidRPr="002D351C">
              <w:rPr>
                <w:rFonts w:ascii="Comic Sans MS" w:hAnsi="Comic Sans MS"/>
                <w:sz w:val="20"/>
                <w:szCs w:val="20"/>
                <w:lang w:val="en-US"/>
              </w:rPr>
              <w:t>week</w:t>
            </w:r>
            <w:r w:rsidR="008A4CF4">
              <w:rPr>
                <w:rFonts w:ascii="Comic Sans MS" w:hAnsi="Comic Sans MS"/>
                <w:sz w:val="20"/>
                <w:szCs w:val="20"/>
                <w:lang w:val="en-US"/>
              </w:rPr>
              <w:t xml:space="preserve"> students</w:t>
            </w:r>
            <w:r w:rsidRPr="002D351C">
              <w:rPr>
                <w:rFonts w:ascii="Comic Sans MS" w:hAnsi="Comic Sans MS"/>
                <w:sz w:val="20"/>
                <w:szCs w:val="20"/>
                <w:lang w:val="en-US"/>
              </w:rPr>
              <w:t xml:space="preserve"> present the interview on a digital camera, </w:t>
            </w:r>
            <w:proofErr w:type="spellStart"/>
            <w:r w:rsidRPr="002D351C">
              <w:rPr>
                <w:rFonts w:ascii="Comic Sans MS" w:hAnsi="Comic Sans MS"/>
                <w:sz w:val="20"/>
                <w:szCs w:val="20"/>
                <w:lang w:val="en-US"/>
              </w:rPr>
              <w:t>ipod</w:t>
            </w:r>
            <w:proofErr w:type="spellEnd"/>
            <w:r w:rsidRPr="002D351C">
              <w:rPr>
                <w:rFonts w:ascii="Comic Sans MS" w:hAnsi="Comic Sans MS"/>
                <w:sz w:val="20"/>
                <w:szCs w:val="20"/>
                <w:lang w:val="en-US"/>
              </w:rPr>
              <w:t xml:space="preserve"> or </w:t>
            </w:r>
            <w:proofErr w:type="spellStart"/>
            <w:r w:rsidRPr="002D351C">
              <w:rPr>
                <w:rFonts w:ascii="Comic Sans MS" w:hAnsi="Comic Sans MS"/>
                <w:sz w:val="20"/>
                <w:szCs w:val="20"/>
                <w:lang w:val="en-US"/>
              </w:rPr>
              <w:t>iphone</w:t>
            </w:r>
            <w:proofErr w:type="spellEnd"/>
            <w:r w:rsidRPr="002D351C">
              <w:rPr>
                <w:rFonts w:ascii="Comic Sans MS" w:hAnsi="Comic Sans MS"/>
                <w:sz w:val="20"/>
                <w:szCs w:val="20"/>
                <w:lang w:val="en-US"/>
              </w:rPr>
              <w:t>.</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Online </w:t>
            </w:r>
            <w:r w:rsidR="002D351C">
              <w:rPr>
                <w:rFonts w:ascii="Comic Sans MS" w:hAnsi="Comic Sans MS"/>
                <w:sz w:val="20"/>
                <w:szCs w:val="20"/>
                <w:lang w:val="en-US"/>
              </w:rPr>
              <w:t>quiz</w:t>
            </w:r>
            <w:r w:rsidRPr="002D351C">
              <w:rPr>
                <w:rFonts w:ascii="Comic Sans MS" w:hAnsi="Comic Sans MS"/>
                <w:sz w:val="20"/>
                <w:szCs w:val="20"/>
                <w:lang w:val="en-US"/>
              </w:rPr>
              <w:t xml:space="preserve"> and activities. Climate education website </w:t>
            </w:r>
            <w:proofErr w:type="gramStart"/>
            <w:r w:rsidRPr="002D351C">
              <w:rPr>
                <w:rFonts w:ascii="Comic Sans MS" w:hAnsi="Comic Sans MS"/>
                <w:sz w:val="20"/>
                <w:szCs w:val="20"/>
                <w:lang w:val="en-US"/>
              </w:rPr>
              <w:t>review</w:t>
            </w:r>
            <w:proofErr w:type="gramEnd"/>
            <w:r w:rsidRPr="002D351C">
              <w:rPr>
                <w:rFonts w:ascii="Comic Sans MS" w:hAnsi="Comic Sans MS"/>
                <w:sz w:val="20"/>
                <w:szCs w:val="20"/>
                <w:lang w:val="en-US"/>
              </w:rPr>
              <w:t xml:space="preserve"> the students interests to choice lessons from the </w:t>
            </w:r>
            <w:r w:rsidRPr="002D351C">
              <w:rPr>
                <w:rFonts w:ascii="Comic Sans MS" w:hAnsi="Comic Sans MS"/>
                <w:sz w:val="20"/>
                <w:szCs w:val="20"/>
                <w:lang w:val="en-US"/>
              </w:rPr>
              <w:lastRenderedPageBreak/>
              <w:t>site.</w:t>
            </w:r>
          </w:p>
          <w:p w:rsidR="006726A8" w:rsidRPr="002D351C" w:rsidRDefault="006726A8" w:rsidP="00AF33E6">
            <w:pPr>
              <w:pStyle w:val="ListParagraph"/>
              <w:ind w:left="360"/>
              <w:rPr>
                <w:rFonts w:ascii="Comic Sans MS" w:hAnsi="Comic Sans MS"/>
                <w:sz w:val="20"/>
                <w:szCs w:val="20"/>
                <w:lang w:val="en-US"/>
              </w:rPr>
            </w:pPr>
            <w:hyperlink r:id="rId15" w:history="1">
              <w:r w:rsidRPr="002D351C">
                <w:rPr>
                  <w:rStyle w:val="Hyperlink"/>
                  <w:rFonts w:ascii="Comic Sans MS" w:hAnsi="Comic Sans MS"/>
                  <w:sz w:val="20"/>
                  <w:szCs w:val="20"/>
                </w:rPr>
                <w:t>http://www.bom.gov.au/lam/climate/index.htm</w:t>
              </w:r>
            </w:hyperlink>
          </w:p>
          <w:p w:rsidR="006726A8" w:rsidRPr="002D351C" w:rsidRDefault="006726A8" w:rsidP="00AF33E6">
            <w:pPr>
              <w:rPr>
                <w:rFonts w:ascii="Comic Sans MS" w:hAnsi="Comic Sans MS"/>
                <w:sz w:val="20"/>
                <w:szCs w:val="20"/>
                <w:lang w:val="en-US"/>
              </w:rPr>
            </w:pPr>
            <w:r w:rsidRPr="002D351C">
              <w:rPr>
                <w:rFonts w:ascii="Comic Sans MS" w:hAnsi="Comic Sans MS"/>
                <w:sz w:val="20"/>
                <w:szCs w:val="20"/>
                <w:lang w:val="en-US"/>
              </w:rPr>
              <w:t>Complete the worksheets.</w:t>
            </w:r>
          </w:p>
          <w:p w:rsidR="006726A8" w:rsidRPr="002D351C" w:rsidRDefault="006726A8" w:rsidP="00AF33E6">
            <w:pPr>
              <w:rPr>
                <w:rFonts w:ascii="Comic Sans MS" w:hAnsi="Comic Sans MS"/>
                <w:sz w:val="20"/>
                <w:szCs w:val="20"/>
                <w:lang w:val="en-US"/>
              </w:rPr>
            </w:pPr>
            <w:r w:rsidRPr="002D351C">
              <w:rPr>
                <w:rFonts w:ascii="Comic Sans MS" w:hAnsi="Comic Sans MS"/>
                <w:sz w:val="20"/>
                <w:szCs w:val="20"/>
                <w:lang w:val="en-US"/>
              </w:rPr>
              <w:t>Let the students explore the site.</w:t>
            </w:r>
          </w:p>
          <w:p w:rsidR="006726A8" w:rsidRPr="002D351C" w:rsidRDefault="006726A8" w:rsidP="00AF33E6">
            <w:pPr>
              <w:rPr>
                <w:rFonts w:ascii="Comic Sans MS" w:hAnsi="Comic Sans MS"/>
                <w:sz w:val="20"/>
                <w:szCs w:val="20"/>
                <w:lang w:val="en-US"/>
              </w:rPr>
            </w:pPr>
          </w:p>
          <w:p w:rsidR="006726A8" w:rsidRPr="002D351C" w:rsidRDefault="006726A8" w:rsidP="00AF33E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Keep routines from previous week- rain gauge measurements, temperature measurements and data entry, topical spelling lists and journal entries.</w:t>
            </w:r>
          </w:p>
          <w:p w:rsidR="006726A8" w:rsidRPr="002D351C" w:rsidRDefault="006726A8" w:rsidP="00B66275">
            <w:pPr>
              <w:pStyle w:val="ListParagraph"/>
              <w:numPr>
                <w:ilvl w:val="0"/>
                <w:numId w:val="13"/>
              </w:numPr>
              <w:ind w:left="426" w:hanging="426"/>
              <w:rPr>
                <w:rFonts w:ascii="Comic Sans MS" w:hAnsi="Comic Sans MS"/>
                <w:sz w:val="20"/>
                <w:szCs w:val="20"/>
                <w:lang w:val="en-US"/>
              </w:rPr>
            </w:pPr>
            <w:r w:rsidRPr="002D351C">
              <w:rPr>
                <w:rFonts w:ascii="Comic Sans MS" w:hAnsi="Comic Sans MS"/>
                <w:sz w:val="20"/>
                <w:szCs w:val="20"/>
              </w:rPr>
              <w:t>As a class explore the Global Climate Change site.</w:t>
            </w:r>
          </w:p>
          <w:p w:rsidR="006726A8" w:rsidRPr="002D351C" w:rsidRDefault="006726A8" w:rsidP="00B66275">
            <w:pPr>
              <w:pStyle w:val="ListParagraph"/>
              <w:ind w:left="426"/>
              <w:rPr>
                <w:rFonts w:ascii="Comic Sans MS" w:hAnsi="Comic Sans MS"/>
                <w:sz w:val="20"/>
                <w:szCs w:val="20"/>
                <w:lang w:val="en-US"/>
              </w:rPr>
            </w:pPr>
            <w:hyperlink r:id="rId16" w:history="1">
              <w:r w:rsidRPr="002D351C">
                <w:rPr>
                  <w:rStyle w:val="Hyperlink"/>
                  <w:rFonts w:ascii="Comic Sans MS" w:hAnsi="Comic Sans MS"/>
                  <w:sz w:val="20"/>
                  <w:szCs w:val="20"/>
                </w:rPr>
                <w:t>http://www.epa.gov/climatechange/kids/basics/index.html</w:t>
              </w:r>
            </w:hyperlink>
          </w:p>
          <w:p w:rsidR="006726A8" w:rsidRPr="002D351C" w:rsidRDefault="006726A8" w:rsidP="00B66275">
            <w:pPr>
              <w:pStyle w:val="ListParagraph"/>
              <w:numPr>
                <w:ilvl w:val="0"/>
                <w:numId w:val="13"/>
              </w:numPr>
              <w:ind w:left="426" w:hanging="426"/>
              <w:rPr>
                <w:rFonts w:ascii="Comic Sans MS" w:hAnsi="Comic Sans MS"/>
                <w:sz w:val="20"/>
                <w:szCs w:val="20"/>
                <w:lang w:val="en-US"/>
              </w:rPr>
            </w:pPr>
            <w:r w:rsidRPr="002D351C">
              <w:rPr>
                <w:rFonts w:ascii="Comic Sans MS" w:hAnsi="Comic Sans MS"/>
                <w:sz w:val="20"/>
                <w:szCs w:val="20"/>
                <w:lang w:val="en-US"/>
              </w:rPr>
              <w:t>Use the interactive whiteboard to gauge student understanding do the activity clues to climate change with students taking turns, student driven. List the clues in a table in the journal. Make the connection between climate change and natural disasters.</w:t>
            </w:r>
          </w:p>
          <w:p w:rsidR="006726A8" w:rsidRPr="002D351C" w:rsidRDefault="006726A8" w:rsidP="006572A6">
            <w:pPr>
              <w:pStyle w:val="ListParagraph"/>
              <w:numPr>
                <w:ilvl w:val="0"/>
                <w:numId w:val="13"/>
              </w:numPr>
              <w:ind w:left="426" w:hanging="426"/>
              <w:rPr>
                <w:rFonts w:ascii="Comic Sans MS" w:hAnsi="Comic Sans MS"/>
                <w:sz w:val="20"/>
                <w:szCs w:val="20"/>
                <w:lang w:val="en-US"/>
              </w:rPr>
            </w:pPr>
            <w:r w:rsidRPr="002D351C">
              <w:rPr>
                <w:rFonts w:ascii="Comic Sans MS" w:hAnsi="Comic Sans MS"/>
                <w:sz w:val="20"/>
                <w:szCs w:val="20"/>
                <w:lang w:val="en-US"/>
              </w:rPr>
              <w:t>Brainstorm and introduce disasters based on the previous knowledge. Use the previous website to explore extreme weather and natural disasters.</w:t>
            </w:r>
          </w:p>
          <w:p w:rsidR="006726A8" w:rsidRPr="002D351C" w:rsidRDefault="006726A8" w:rsidP="00AF33E6">
            <w:pPr>
              <w:pStyle w:val="ListParagraph"/>
              <w:numPr>
                <w:ilvl w:val="0"/>
                <w:numId w:val="13"/>
              </w:numPr>
              <w:ind w:left="426" w:hanging="426"/>
              <w:rPr>
                <w:rFonts w:ascii="Comic Sans MS" w:hAnsi="Comic Sans MS"/>
                <w:sz w:val="20"/>
                <w:szCs w:val="20"/>
                <w:lang w:val="en-US"/>
              </w:rPr>
            </w:pPr>
            <w:r w:rsidRPr="002D351C">
              <w:rPr>
                <w:rFonts w:ascii="Comic Sans MS" w:hAnsi="Comic Sans MS"/>
                <w:sz w:val="20"/>
                <w:szCs w:val="20"/>
                <w:lang w:val="en-US"/>
              </w:rPr>
              <w:t xml:space="preserve">Disasters website for floods and bottle tornado. Experiment Bottled tornado record in journal follow the CSIRO site. Link with CSIRO activity Bottles tornado </w:t>
            </w:r>
            <w:hyperlink r:id="rId17" w:history="1">
              <w:r w:rsidRPr="002D351C">
                <w:rPr>
                  <w:rStyle w:val="Hyperlink"/>
                  <w:rFonts w:ascii="Comic Sans MS" w:hAnsi="Comic Sans MS"/>
                  <w:sz w:val="20"/>
                  <w:szCs w:val="20"/>
                </w:rPr>
                <w:t>http://www.csiro.au/resources/bottled-tornado-activity.html</w:t>
              </w:r>
            </w:hyperlink>
          </w:p>
          <w:p w:rsidR="006726A8" w:rsidRPr="002D351C" w:rsidRDefault="006726A8" w:rsidP="00B66275">
            <w:pPr>
              <w:pStyle w:val="ListParagraph"/>
              <w:numPr>
                <w:ilvl w:val="0"/>
                <w:numId w:val="13"/>
              </w:numPr>
              <w:ind w:left="426" w:hanging="426"/>
              <w:rPr>
                <w:rFonts w:ascii="Comic Sans MS" w:hAnsi="Comic Sans MS"/>
                <w:sz w:val="20"/>
                <w:szCs w:val="20"/>
                <w:lang w:val="en-US"/>
              </w:rPr>
            </w:pPr>
            <w:r w:rsidRPr="002D351C">
              <w:rPr>
                <w:rFonts w:ascii="Comic Sans MS" w:hAnsi="Comic Sans MS"/>
                <w:sz w:val="20"/>
                <w:szCs w:val="20"/>
              </w:rPr>
              <w:t>Discuss the impact of these disasters on other cultures. Natural link to Global ED.</w:t>
            </w:r>
          </w:p>
          <w:p w:rsidR="006726A8" w:rsidRPr="002D351C" w:rsidRDefault="006726A8" w:rsidP="00B66275">
            <w:pPr>
              <w:pStyle w:val="ListParagraph"/>
              <w:numPr>
                <w:ilvl w:val="0"/>
                <w:numId w:val="13"/>
              </w:numPr>
              <w:ind w:left="426" w:hanging="426"/>
              <w:rPr>
                <w:rFonts w:ascii="Comic Sans MS" w:hAnsi="Comic Sans MS"/>
                <w:sz w:val="20"/>
                <w:szCs w:val="20"/>
                <w:lang w:val="en-US"/>
              </w:rPr>
            </w:pPr>
            <w:r w:rsidRPr="002D351C">
              <w:rPr>
                <w:rFonts w:ascii="Comic Sans MS" w:hAnsi="Comic Sans MS"/>
                <w:sz w:val="20"/>
                <w:szCs w:val="20"/>
              </w:rPr>
              <w:t xml:space="preserve">Complete the quiz in Global ED quiz builder – The Big Melt – students work in groups of there and help each other, they may need to research the answers. </w:t>
            </w:r>
            <w:hyperlink r:id="rId18" w:history="1">
              <w:r w:rsidRPr="002D351C">
                <w:rPr>
                  <w:rStyle w:val="Hyperlink"/>
                  <w:rFonts w:ascii="Comic Sans MS" w:hAnsi="Comic Sans MS"/>
                  <w:sz w:val="20"/>
                  <w:szCs w:val="20"/>
                </w:rPr>
                <w:t>http://www.globaleducation.edna.edu.au/globaled/quiz?action=viewQuiz&amp;quizId=1262</w:t>
              </w:r>
            </w:hyperlink>
          </w:p>
          <w:p w:rsidR="006726A8" w:rsidRPr="002D351C" w:rsidRDefault="006726A8" w:rsidP="006572A6">
            <w:pPr>
              <w:pStyle w:val="ListParagraph"/>
              <w:numPr>
                <w:ilvl w:val="0"/>
                <w:numId w:val="13"/>
              </w:numPr>
              <w:ind w:left="426" w:hanging="426"/>
              <w:rPr>
                <w:rFonts w:ascii="Comic Sans MS" w:hAnsi="Comic Sans MS"/>
                <w:sz w:val="20"/>
                <w:szCs w:val="20"/>
                <w:lang w:val="en-US"/>
              </w:rPr>
            </w:pPr>
            <w:r w:rsidRPr="002D351C">
              <w:rPr>
                <w:rFonts w:ascii="Comic Sans MS" w:hAnsi="Comic Sans MS"/>
                <w:sz w:val="20"/>
                <w:szCs w:val="20"/>
                <w:lang w:val="en-US"/>
              </w:rPr>
              <w:t>Students research a natural disaster and write a persuasive argument to warn the community to leave the area. I could be bushfire, flood etc. Be aware of students who may have been impacted by a disaster.</w:t>
            </w:r>
          </w:p>
        </w:tc>
        <w:tc>
          <w:tcPr>
            <w:tcW w:w="4854" w:type="dxa"/>
          </w:tcPr>
          <w:p w:rsidR="006726A8" w:rsidRPr="002D351C" w:rsidRDefault="006726A8">
            <w:pPr>
              <w:rPr>
                <w:rFonts w:ascii="Comic Sans MS" w:hAnsi="Comic Sans MS"/>
                <w:sz w:val="24"/>
                <w:szCs w:val="24"/>
                <w:lang w:val="en-US"/>
              </w:rPr>
            </w:pPr>
            <w:r w:rsidRPr="002D351C">
              <w:rPr>
                <w:rFonts w:ascii="Comic Sans MS" w:hAnsi="Comic Sans MS"/>
                <w:sz w:val="24"/>
                <w:szCs w:val="24"/>
                <w:lang w:val="en-US"/>
              </w:rPr>
              <w:lastRenderedPageBreak/>
              <w:t>Sorting out:</w:t>
            </w:r>
          </w:p>
          <w:p w:rsidR="006726A8" w:rsidRPr="008A4CF4" w:rsidRDefault="006726A8" w:rsidP="00D61CCA">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Keep routines from previous week- rain gauge </w:t>
            </w:r>
            <w:r w:rsidRPr="008A4CF4">
              <w:rPr>
                <w:rFonts w:ascii="Comic Sans MS" w:hAnsi="Comic Sans MS"/>
                <w:sz w:val="20"/>
                <w:szCs w:val="20"/>
                <w:lang w:val="en-US"/>
              </w:rPr>
              <w:t>measurements, temperature measurements and data entry, topical spelling lists and journal entries.</w:t>
            </w:r>
          </w:p>
          <w:p w:rsidR="006726A8" w:rsidRPr="008A4CF4" w:rsidRDefault="006726A8" w:rsidP="00D61CCA">
            <w:pPr>
              <w:pStyle w:val="ListParagraph"/>
              <w:numPr>
                <w:ilvl w:val="0"/>
                <w:numId w:val="13"/>
              </w:numPr>
              <w:rPr>
                <w:rFonts w:ascii="Comic Sans MS" w:hAnsi="Comic Sans MS"/>
                <w:sz w:val="20"/>
                <w:szCs w:val="20"/>
                <w:lang w:val="en-US"/>
              </w:rPr>
            </w:pPr>
            <w:r w:rsidRPr="008A4CF4">
              <w:rPr>
                <w:rFonts w:ascii="Comic Sans MS" w:hAnsi="Comic Sans MS"/>
                <w:sz w:val="20"/>
                <w:szCs w:val="20"/>
                <w:lang w:val="en-US"/>
              </w:rPr>
              <w:t xml:space="preserve">Brainstorm ecological footprint. Go to the website </w:t>
            </w:r>
            <w:hyperlink r:id="rId19" w:history="1">
              <w:r w:rsidRPr="008A4CF4">
                <w:rPr>
                  <w:rStyle w:val="Hyperlink"/>
                  <w:rFonts w:ascii="Comic Sans MS" w:hAnsi="Comic Sans MS"/>
                  <w:sz w:val="20"/>
                  <w:szCs w:val="20"/>
                </w:rPr>
                <w:t>http://en.wikipedia.org/wiki/List_of_countries_by_carbon_dioxide_emissions</w:t>
              </w:r>
            </w:hyperlink>
            <w:r w:rsidRPr="008A4CF4">
              <w:rPr>
                <w:rFonts w:ascii="Comic Sans MS" w:hAnsi="Comic Sans MS"/>
                <w:sz w:val="20"/>
                <w:szCs w:val="20"/>
              </w:rPr>
              <w:t>.</w:t>
            </w:r>
          </w:p>
          <w:p w:rsidR="006726A8" w:rsidRPr="008A4CF4" w:rsidRDefault="006726A8" w:rsidP="00D61CCA">
            <w:pPr>
              <w:pStyle w:val="ListParagraph"/>
              <w:numPr>
                <w:ilvl w:val="0"/>
                <w:numId w:val="13"/>
              </w:numPr>
              <w:rPr>
                <w:rFonts w:ascii="Comic Sans MS" w:hAnsi="Comic Sans MS"/>
                <w:sz w:val="20"/>
                <w:szCs w:val="20"/>
                <w:lang w:val="en-US"/>
              </w:rPr>
            </w:pPr>
            <w:r w:rsidRPr="008A4CF4">
              <w:rPr>
                <w:rFonts w:ascii="Comic Sans MS" w:hAnsi="Comic Sans MS"/>
                <w:sz w:val="20"/>
                <w:szCs w:val="20"/>
              </w:rPr>
              <w:t>Explicitly teach percentages, fractions and scale for Mathematics</w:t>
            </w:r>
            <w:r w:rsidR="008A4CF4" w:rsidRPr="008A4CF4">
              <w:rPr>
                <w:rFonts w:ascii="Comic Sans MS" w:hAnsi="Comic Sans MS"/>
                <w:sz w:val="20"/>
                <w:szCs w:val="20"/>
              </w:rPr>
              <w:t xml:space="preserve"> to use in unit.</w:t>
            </w:r>
          </w:p>
          <w:p w:rsidR="006726A8" w:rsidRPr="008A4CF4" w:rsidRDefault="006726A8" w:rsidP="00D61CCA">
            <w:pPr>
              <w:pStyle w:val="ListParagraph"/>
              <w:numPr>
                <w:ilvl w:val="0"/>
                <w:numId w:val="13"/>
              </w:numPr>
              <w:rPr>
                <w:rFonts w:ascii="Comic Sans MS" w:hAnsi="Comic Sans MS"/>
                <w:sz w:val="20"/>
                <w:szCs w:val="20"/>
                <w:lang w:val="en-US"/>
              </w:rPr>
            </w:pPr>
            <w:r w:rsidRPr="008A4CF4">
              <w:rPr>
                <w:rFonts w:ascii="Comic Sans MS" w:hAnsi="Comic Sans MS"/>
                <w:sz w:val="20"/>
                <w:szCs w:val="20"/>
              </w:rPr>
              <w:t xml:space="preserve">In pairs students cut out an </w:t>
            </w:r>
            <w:proofErr w:type="gramStart"/>
            <w:r w:rsidRPr="008A4CF4">
              <w:rPr>
                <w:rFonts w:ascii="Comic Sans MS" w:hAnsi="Comic Sans MS"/>
                <w:sz w:val="20"/>
                <w:szCs w:val="20"/>
              </w:rPr>
              <w:t>ecological  footprint</w:t>
            </w:r>
            <w:proofErr w:type="gramEnd"/>
            <w:r w:rsidRPr="008A4CF4">
              <w:rPr>
                <w:rFonts w:ascii="Comic Sans MS" w:hAnsi="Comic Sans MS"/>
                <w:sz w:val="20"/>
                <w:szCs w:val="20"/>
              </w:rPr>
              <w:t xml:space="preserve">  each for a randomly assigned country to represent that countries emission per capita or total. All student use the same measure so the </w:t>
            </w:r>
            <w:proofErr w:type="gramStart"/>
            <w:r w:rsidRPr="008A4CF4">
              <w:rPr>
                <w:rFonts w:ascii="Comic Sans MS" w:hAnsi="Comic Sans MS"/>
                <w:sz w:val="20"/>
                <w:szCs w:val="20"/>
              </w:rPr>
              <w:t>ecological  footprints</w:t>
            </w:r>
            <w:proofErr w:type="gramEnd"/>
            <w:r w:rsidRPr="008A4CF4">
              <w:rPr>
                <w:rFonts w:ascii="Comic Sans MS" w:hAnsi="Comic Sans MS"/>
                <w:sz w:val="20"/>
                <w:szCs w:val="20"/>
              </w:rPr>
              <w:t xml:space="preserve"> can be labelled by country and placed on a world map to produce a wall chart. They then choose </w:t>
            </w:r>
            <w:r w:rsidR="008A4CF4" w:rsidRPr="008A4CF4">
              <w:rPr>
                <w:rFonts w:ascii="Comic Sans MS" w:hAnsi="Comic Sans MS"/>
                <w:sz w:val="20"/>
                <w:szCs w:val="20"/>
              </w:rPr>
              <w:t xml:space="preserve">a </w:t>
            </w:r>
            <w:r w:rsidRPr="008A4CF4">
              <w:rPr>
                <w:rFonts w:ascii="Comic Sans MS" w:hAnsi="Comic Sans MS"/>
                <w:sz w:val="20"/>
                <w:szCs w:val="20"/>
              </w:rPr>
              <w:t>second country to represent with a footprint.</w:t>
            </w:r>
          </w:p>
          <w:p w:rsidR="006726A8" w:rsidRPr="008A4CF4" w:rsidRDefault="006726A8" w:rsidP="00D568CF">
            <w:pPr>
              <w:pStyle w:val="ListParagraph"/>
              <w:numPr>
                <w:ilvl w:val="0"/>
                <w:numId w:val="13"/>
              </w:numPr>
              <w:rPr>
                <w:rFonts w:ascii="Comic Sans MS" w:hAnsi="Comic Sans MS"/>
                <w:sz w:val="20"/>
                <w:szCs w:val="20"/>
                <w:lang w:val="en-US"/>
              </w:rPr>
            </w:pPr>
            <w:r w:rsidRPr="008A4CF4">
              <w:rPr>
                <w:rFonts w:ascii="Comic Sans MS" w:hAnsi="Comic Sans MS"/>
                <w:sz w:val="20"/>
                <w:szCs w:val="20"/>
                <w:lang w:val="en-US"/>
              </w:rPr>
              <w:t>Students investigate the ecological footprint of several countries by per capita measurements and total carbon dioxide emissions.</w:t>
            </w:r>
          </w:p>
          <w:p w:rsidR="006726A8" w:rsidRPr="008A4CF4" w:rsidRDefault="006726A8" w:rsidP="00D568CF">
            <w:pPr>
              <w:pStyle w:val="ListParagraph"/>
              <w:numPr>
                <w:ilvl w:val="0"/>
                <w:numId w:val="13"/>
              </w:numPr>
              <w:rPr>
                <w:rFonts w:ascii="Comic Sans MS" w:hAnsi="Comic Sans MS"/>
                <w:sz w:val="20"/>
                <w:szCs w:val="20"/>
                <w:lang w:val="en-US"/>
              </w:rPr>
            </w:pPr>
            <w:r w:rsidRPr="008A4CF4">
              <w:rPr>
                <w:rFonts w:ascii="Comic Sans MS" w:hAnsi="Comic Sans MS"/>
                <w:sz w:val="20"/>
                <w:szCs w:val="20"/>
                <w:lang w:val="en-US"/>
              </w:rPr>
              <w:t>Students find out the impact of climate change to other countries.</w:t>
            </w:r>
          </w:p>
          <w:p w:rsidR="006726A8" w:rsidRPr="008A4CF4" w:rsidRDefault="006726A8" w:rsidP="00D568CF">
            <w:pPr>
              <w:pStyle w:val="ListParagraph"/>
              <w:numPr>
                <w:ilvl w:val="0"/>
                <w:numId w:val="13"/>
              </w:numPr>
              <w:rPr>
                <w:rFonts w:ascii="Comic Sans MS" w:hAnsi="Comic Sans MS"/>
                <w:sz w:val="20"/>
                <w:szCs w:val="20"/>
                <w:lang w:val="en-US"/>
              </w:rPr>
            </w:pPr>
            <w:r w:rsidRPr="008A4CF4">
              <w:rPr>
                <w:rFonts w:ascii="Comic Sans MS" w:hAnsi="Comic Sans MS"/>
                <w:sz w:val="20"/>
                <w:szCs w:val="20"/>
                <w:lang w:val="en-US"/>
              </w:rPr>
              <w:t>Class explor</w:t>
            </w:r>
            <w:r w:rsidR="008A4CF4" w:rsidRPr="008A4CF4">
              <w:rPr>
                <w:rFonts w:ascii="Comic Sans MS" w:hAnsi="Comic Sans MS"/>
                <w:sz w:val="20"/>
                <w:szCs w:val="20"/>
                <w:lang w:val="en-US"/>
              </w:rPr>
              <w:t xml:space="preserve">es </w:t>
            </w:r>
            <w:r w:rsidRPr="008A4CF4">
              <w:rPr>
                <w:rFonts w:ascii="Comic Sans MS" w:hAnsi="Comic Sans MS"/>
                <w:sz w:val="20"/>
                <w:szCs w:val="20"/>
                <w:lang w:val="en-US"/>
              </w:rPr>
              <w:t xml:space="preserve">the </w:t>
            </w:r>
            <w:r w:rsidR="008A4CF4" w:rsidRPr="008A4CF4">
              <w:rPr>
                <w:rFonts w:ascii="Comic Sans MS" w:hAnsi="Comic Sans MS"/>
                <w:sz w:val="20"/>
                <w:szCs w:val="20"/>
                <w:lang w:val="en-US"/>
              </w:rPr>
              <w:t>F</w:t>
            </w:r>
            <w:r w:rsidRPr="008A4CF4">
              <w:rPr>
                <w:rFonts w:ascii="Comic Sans MS" w:hAnsi="Comic Sans MS"/>
                <w:sz w:val="20"/>
                <w:szCs w:val="20"/>
                <w:lang w:val="en-US"/>
              </w:rPr>
              <w:t xml:space="preserve">ree </w:t>
            </w:r>
            <w:r w:rsidR="008A4CF4" w:rsidRPr="008A4CF4">
              <w:rPr>
                <w:rFonts w:ascii="Comic Sans MS" w:hAnsi="Comic Sans MS"/>
                <w:sz w:val="20"/>
                <w:szCs w:val="20"/>
                <w:lang w:val="en-US"/>
              </w:rPr>
              <w:t>R</w:t>
            </w:r>
            <w:r w:rsidRPr="008A4CF4">
              <w:rPr>
                <w:rFonts w:ascii="Comic Sans MS" w:hAnsi="Comic Sans MS"/>
                <w:sz w:val="20"/>
                <w:szCs w:val="20"/>
                <w:lang w:val="en-US"/>
              </w:rPr>
              <w:t xml:space="preserve">ice site. </w:t>
            </w:r>
          </w:p>
          <w:p w:rsidR="006726A8" w:rsidRPr="002D351C" w:rsidRDefault="006726A8" w:rsidP="00D568CF">
            <w:pPr>
              <w:pStyle w:val="ListParagraph"/>
              <w:numPr>
                <w:ilvl w:val="0"/>
                <w:numId w:val="13"/>
              </w:numPr>
              <w:rPr>
                <w:rFonts w:ascii="Comic Sans MS" w:hAnsi="Comic Sans MS"/>
                <w:sz w:val="20"/>
                <w:szCs w:val="20"/>
                <w:lang w:val="en-US"/>
              </w:rPr>
            </w:pPr>
            <w:r w:rsidRPr="008A4CF4">
              <w:rPr>
                <w:rFonts w:ascii="Comic Sans MS" w:hAnsi="Comic Sans MS"/>
                <w:sz w:val="20"/>
                <w:szCs w:val="20"/>
                <w:lang w:val="en-US"/>
              </w:rPr>
              <w:t xml:space="preserve">Model </w:t>
            </w:r>
            <w:r w:rsidR="008A4CF4" w:rsidRPr="008A4CF4">
              <w:rPr>
                <w:rFonts w:ascii="Comic Sans MS" w:hAnsi="Comic Sans MS"/>
                <w:sz w:val="20"/>
                <w:szCs w:val="20"/>
                <w:lang w:val="en-US"/>
              </w:rPr>
              <w:t xml:space="preserve">Free Rice quiz site </w:t>
            </w:r>
            <w:r w:rsidRPr="008A4CF4">
              <w:rPr>
                <w:rFonts w:ascii="Comic Sans MS" w:hAnsi="Comic Sans MS"/>
                <w:sz w:val="20"/>
                <w:szCs w:val="20"/>
                <w:lang w:val="en-US"/>
              </w:rPr>
              <w:t>on the Whiteboard and then students work in pairs and complete the English vocabulary quiz and the Geography ‘Identify Countries on a Map’, they may use a map</w:t>
            </w:r>
            <w:r w:rsidRPr="002D351C">
              <w:rPr>
                <w:rFonts w:ascii="Comic Sans MS" w:hAnsi="Comic Sans MS"/>
                <w:sz w:val="20"/>
                <w:szCs w:val="20"/>
                <w:lang w:val="en-US"/>
              </w:rPr>
              <w:t xml:space="preserve"> for assistance and they may work together.</w:t>
            </w:r>
            <w:r w:rsidRPr="002D351C">
              <w:rPr>
                <w:rFonts w:ascii="Comic Sans MS" w:hAnsi="Comic Sans MS"/>
              </w:rPr>
              <w:t xml:space="preserve"> </w:t>
            </w:r>
            <w:hyperlink r:id="rId20" w:anchor="/english-vocabulary/1503" w:history="1">
              <w:r w:rsidRPr="002D351C">
                <w:rPr>
                  <w:rStyle w:val="Hyperlink"/>
                  <w:rFonts w:ascii="Comic Sans MS" w:hAnsi="Comic Sans MS"/>
                  <w:sz w:val="20"/>
                  <w:szCs w:val="20"/>
                </w:rPr>
                <w:t>http://www.freerice.com/#/english-vocabulary/1503</w:t>
              </w:r>
            </w:hyperlink>
            <w:r w:rsidR="008A4CF4">
              <w:rPr>
                <w:rFonts w:ascii="Comic Sans MS" w:hAnsi="Comic Sans MS"/>
                <w:sz w:val="20"/>
                <w:szCs w:val="20"/>
              </w:rPr>
              <w:t xml:space="preserve"> The results of the quiz are recorded in student journals</w:t>
            </w:r>
          </w:p>
          <w:p w:rsidR="006726A8" w:rsidRPr="002D351C" w:rsidRDefault="006726A8" w:rsidP="00D568CF">
            <w:pPr>
              <w:rPr>
                <w:rFonts w:ascii="Comic Sans MS" w:hAnsi="Comic Sans MS"/>
                <w:sz w:val="20"/>
                <w:szCs w:val="20"/>
                <w:lang w:val="en-US"/>
              </w:rPr>
            </w:pPr>
          </w:p>
          <w:p w:rsidR="006726A8" w:rsidRPr="002D351C" w:rsidRDefault="006726A8" w:rsidP="00B85159">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Keep routines from previous week- rain gauge measurements, temperature measurements and data entry, topical spelling lists and journal entries.</w:t>
            </w:r>
          </w:p>
          <w:p w:rsidR="006726A8" w:rsidRPr="002D351C" w:rsidRDefault="006726A8" w:rsidP="004530AC">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KWHL – initially for Energy and to complete by end of unit.</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Brainstorm energy production and produce a mind map on the whiteboard. Connect pictures to the labels on the whiteboard using the Smartboard functions. Review the mind map and see if anything has been missed. Save the file and print for journals. </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Contrast the differences between non-</w:t>
            </w:r>
            <w:r w:rsidRPr="002D351C">
              <w:rPr>
                <w:rFonts w:ascii="Comic Sans MS" w:hAnsi="Comic Sans MS"/>
                <w:sz w:val="20"/>
                <w:szCs w:val="20"/>
                <w:lang w:val="en-US"/>
              </w:rPr>
              <w:lastRenderedPageBreak/>
              <w:t>renewable and renewable energy.</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Make list for each. Draw the basic diagram of energy conversion from coal to electricity on the whiteboard. Students draw in journals and label.</w:t>
            </w:r>
          </w:p>
          <w:p w:rsidR="006726A8" w:rsidRPr="002D351C" w:rsidRDefault="006726A8" w:rsidP="00F564B0">
            <w:pPr>
              <w:pStyle w:val="ListParagraph"/>
              <w:numPr>
                <w:ilvl w:val="0"/>
                <w:numId w:val="13"/>
              </w:numPr>
              <w:rPr>
                <w:rFonts w:ascii="Comic Sans MS" w:hAnsi="Comic Sans MS"/>
                <w:sz w:val="20"/>
                <w:szCs w:val="20"/>
                <w:lang w:val="en-US"/>
              </w:rPr>
            </w:pPr>
            <w:r w:rsidRPr="008A4CF4">
              <w:rPr>
                <w:rFonts w:ascii="Comic Sans MS" w:hAnsi="Comic Sans MS"/>
                <w:sz w:val="20"/>
                <w:szCs w:val="20"/>
                <w:lang w:val="en-US"/>
              </w:rPr>
              <w:t>Experiment with solar models in groups of three students</w:t>
            </w:r>
            <w:r w:rsidR="008A4CF4">
              <w:rPr>
                <w:rFonts w:ascii="Comic Sans MS" w:hAnsi="Comic Sans MS"/>
                <w:sz w:val="20"/>
                <w:szCs w:val="20"/>
                <w:lang w:val="en-US"/>
              </w:rPr>
              <w:t>. Students</w:t>
            </w:r>
            <w:r w:rsidRPr="008A4CF4">
              <w:rPr>
                <w:rFonts w:ascii="Comic Sans MS" w:hAnsi="Comic Sans MS"/>
                <w:sz w:val="20"/>
                <w:szCs w:val="20"/>
                <w:lang w:val="en-US"/>
              </w:rPr>
              <w:t xml:space="preserve"> make one of the models and detail the process in</w:t>
            </w:r>
            <w:r w:rsidRPr="002D351C">
              <w:rPr>
                <w:rFonts w:ascii="Comic Sans MS" w:hAnsi="Comic Sans MS"/>
                <w:sz w:val="20"/>
                <w:szCs w:val="20"/>
                <w:lang w:val="en-US"/>
              </w:rPr>
              <w:t xml:space="preserve"> </w:t>
            </w:r>
            <w:r w:rsidR="008A4CF4">
              <w:rPr>
                <w:rFonts w:ascii="Comic Sans MS" w:hAnsi="Comic Sans MS"/>
                <w:sz w:val="20"/>
                <w:szCs w:val="20"/>
                <w:lang w:val="en-US"/>
              </w:rPr>
              <w:t xml:space="preserve">their </w:t>
            </w:r>
            <w:r w:rsidRPr="002D351C">
              <w:rPr>
                <w:rFonts w:ascii="Comic Sans MS" w:hAnsi="Comic Sans MS"/>
                <w:sz w:val="20"/>
                <w:szCs w:val="20"/>
                <w:lang w:val="en-US"/>
              </w:rPr>
              <w:t xml:space="preserve">student journals. </w:t>
            </w:r>
            <w:r w:rsidR="008A4CF4">
              <w:rPr>
                <w:rFonts w:ascii="Comic Sans MS" w:hAnsi="Comic Sans MS"/>
                <w:sz w:val="20"/>
                <w:szCs w:val="20"/>
                <w:lang w:val="en-US"/>
              </w:rPr>
              <w:t>They t</w:t>
            </w:r>
            <w:r w:rsidRPr="002D351C">
              <w:rPr>
                <w:rFonts w:ascii="Comic Sans MS" w:hAnsi="Comic Sans MS"/>
                <w:sz w:val="20"/>
                <w:szCs w:val="20"/>
                <w:lang w:val="en-US"/>
              </w:rPr>
              <w:t xml:space="preserve">hen make the other models in the kit. </w:t>
            </w:r>
          </w:p>
          <w:p w:rsidR="006726A8" w:rsidRPr="002D351C" w:rsidRDefault="006726A8" w:rsidP="008A4CF4">
            <w:pPr>
              <w:pStyle w:val="ListParagraph"/>
              <w:ind w:left="360"/>
              <w:rPr>
                <w:rFonts w:ascii="Comic Sans MS" w:hAnsi="Comic Sans MS"/>
                <w:sz w:val="20"/>
                <w:szCs w:val="20"/>
                <w:lang w:val="en-US"/>
              </w:rPr>
            </w:pPr>
            <w:r w:rsidRPr="002D351C">
              <w:rPr>
                <w:rFonts w:ascii="Comic Sans MS" w:hAnsi="Comic Sans MS"/>
                <w:sz w:val="20"/>
                <w:szCs w:val="20"/>
                <w:lang w:val="en-US"/>
              </w:rPr>
              <w:t xml:space="preserve">6 – in – 1 Solar Educational Kit </w:t>
            </w:r>
            <w:hyperlink r:id="rId21" w:history="1">
              <w:r w:rsidRPr="002D351C">
                <w:rPr>
                  <w:rStyle w:val="Hyperlink"/>
                  <w:rFonts w:ascii="Comic Sans MS" w:hAnsi="Comic Sans MS"/>
                </w:rPr>
                <w:t>http://www.jaycar.com.au/productView.asp?ID=KJ8926</w:t>
              </w:r>
            </w:hyperlink>
          </w:p>
          <w:p w:rsidR="008A4CF4"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If there is no sunlight use a light globe. Measure how far you model moves or spins per unit of time. </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Record this in the journal for discussion. Shade some of the panel and see the difference.</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Whole class discuss</w:t>
            </w:r>
            <w:r w:rsidR="009E1A66" w:rsidRPr="002D351C">
              <w:rPr>
                <w:rFonts w:ascii="Comic Sans MS" w:hAnsi="Comic Sans MS"/>
                <w:sz w:val="20"/>
                <w:szCs w:val="20"/>
                <w:lang w:val="en-US"/>
              </w:rPr>
              <w:t>ion on</w:t>
            </w:r>
            <w:r w:rsidRPr="002D351C">
              <w:rPr>
                <w:rFonts w:ascii="Comic Sans MS" w:hAnsi="Comic Sans MS"/>
                <w:sz w:val="20"/>
                <w:szCs w:val="20"/>
                <w:lang w:val="en-US"/>
              </w:rPr>
              <w:t xml:space="preserve"> the model building activity.</w:t>
            </w:r>
          </w:p>
          <w:p w:rsidR="006726A8" w:rsidRPr="002D351C" w:rsidRDefault="006726A8" w:rsidP="002B46DE">
            <w:pPr>
              <w:pStyle w:val="ListParagraph"/>
              <w:ind w:left="360"/>
              <w:rPr>
                <w:rFonts w:ascii="Comic Sans MS" w:hAnsi="Comic Sans MS"/>
                <w:sz w:val="20"/>
                <w:szCs w:val="20"/>
                <w:lang w:val="en-US"/>
              </w:rPr>
            </w:pPr>
          </w:p>
          <w:p w:rsidR="006726A8" w:rsidRPr="002D351C" w:rsidRDefault="006726A8" w:rsidP="002B46DE">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Keep routines from previous week- rain gauge measurements, temperature measurements and data entry, topical spelling lists and journal entries.</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As a class read the school environmental or sustainability policy. Note key points.</w:t>
            </w:r>
          </w:p>
          <w:p w:rsidR="006726A8" w:rsidRPr="002D351C" w:rsidRDefault="006726A8" w:rsidP="00F564B0">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Discuss the difference between country energy use, school energy use and individual energy use. Review the ecological footprints and see if students can explain the process.</w:t>
            </w:r>
          </w:p>
          <w:p w:rsidR="006726A8" w:rsidRPr="002D351C" w:rsidRDefault="006726A8" w:rsidP="006726A8">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Students produce a collage (poster) of pictures in groups of three that address </w:t>
            </w:r>
            <w:r w:rsidR="009E1A66" w:rsidRPr="002D351C">
              <w:rPr>
                <w:rFonts w:ascii="Comic Sans MS" w:hAnsi="Comic Sans MS"/>
                <w:sz w:val="20"/>
                <w:szCs w:val="20"/>
                <w:lang w:val="en-US"/>
              </w:rPr>
              <w:t xml:space="preserve">energy minimization, </w:t>
            </w:r>
            <w:r w:rsidRPr="002D351C">
              <w:rPr>
                <w:rFonts w:ascii="Comic Sans MS" w:hAnsi="Comic Sans MS"/>
                <w:sz w:val="20"/>
                <w:szCs w:val="20"/>
                <w:lang w:val="en-US"/>
              </w:rPr>
              <w:t>climate change and promote ecological sustainable practices i.e. solar panels, new light globes, riding a bike. The ecological footprint poster</w:t>
            </w:r>
            <w:r w:rsidR="009E1A66" w:rsidRPr="002D351C">
              <w:rPr>
                <w:rFonts w:ascii="Comic Sans MS" w:hAnsi="Comic Sans MS"/>
                <w:sz w:val="20"/>
                <w:szCs w:val="20"/>
                <w:lang w:val="en-US"/>
              </w:rPr>
              <w:t>.</w:t>
            </w:r>
            <w:r w:rsidRPr="002D351C">
              <w:rPr>
                <w:rFonts w:ascii="Comic Sans MS" w:hAnsi="Comic Sans MS"/>
                <w:sz w:val="20"/>
                <w:szCs w:val="20"/>
                <w:lang w:val="en-US"/>
              </w:rPr>
              <w:t xml:space="preserve"> </w:t>
            </w:r>
          </w:p>
          <w:p w:rsidR="009E1A66" w:rsidRPr="002D351C" w:rsidRDefault="001C40AD" w:rsidP="006726A8">
            <w:pPr>
              <w:pStyle w:val="ListParagraph"/>
              <w:numPr>
                <w:ilvl w:val="0"/>
                <w:numId w:val="13"/>
              </w:numPr>
              <w:rPr>
                <w:rFonts w:ascii="Comic Sans MS" w:hAnsi="Comic Sans MS"/>
                <w:sz w:val="20"/>
                <w:szCs w:val="20"/>
                <w:lang w:val="en-US"/>
              </w:rPr>
            </w:pPr>
            <w:r>
              <w:rPr>
                <w:rFonts w:ascii="Comic Sans MS" w:hAnsi="Comic Sans MS"/>
                <w:noProof/>
                <w:sz w:val="20"/>
                <w:szCs w:val="20"/>
                <w:lang w:eastAsia="en-GB"/>
              </w:rPr>
              <w:drawing>
                <wp:anchor distT="0" distB="0" distL="114300" distR="114300" simplePos="0" relativeHeight="251660288" behindDoc="0" locked="0" layoutInCell="1" allowOverlap="1">
                  <wp:simplePos x="0" y="0"/>
                  <wp:positionH relativeFrom="column">
                    <wp:posOffset>1998980</wp:posOffset>
                  </wp:positionH>
                  <wp:positionV relativeFrom="paragraph">
                    <wp:posOffset>1161415</wp:posOffset>
                  </wp:positionV>
                  <wp:extent cx="351155" cy="647700"/>
                  <wp:effectExtent l="19050" t="0" r="0" b="0"/>
                  <wp:wrapThrough wrapText="bothSides">
                    <wp:wrapPolygon edited="0">
                      <wp:start x="-1172" y="0"/>
                      <wp:lineTo x="-1172" y="20965"/>
                      <wp:lineTo x="21092" y="20965"/>
                      <wp:lineTo x="21092" y="0"/>
                      <wp:lineTo x="-1172" y="0"/>
                    </wp:wrapPolygon>
                  </wp:wrapThrough>
                  <wp:docPr id="3" name="Picture 184" descr="http://familycrafts.about.com/library/graphics/colorfootp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familycrafts.about.com/library/graphics/colorfootpr.gif"/>
                          <pic:cNvPicPr>
                            <a:picLocks noChangeAspect="1" noChangeArrowheads="1"/>
                          </pic:cNvPicPr>
                        </pic:nvPicPr>
                        <pic:blipFill>
                          <a:blip r:embed="rId22" cstate="print"/>
                          <a:srcRect t="28503" r="47758" b="2564"/>
                          <a:stretch>
                            <a:fillRect/>
                          </a:stretch>
                        </pic:blipFill>
                        <pic:spPr bwMode="auto">
                          <a:xfrm>
                            <a:off x="0" y="0"/>
                            <a:ext cx="351155" cy="647700"/>
                          </a:xfrm>
                          <a:prstGeom prst="rect">
                            <a:avLst/>
                          </a:prstGeom>
                          <a:noFill/>
                          <a:ln w="9525">
                            <a:noFill/>
                            <a:miter lim="800000"/>
                            <a:headEnd/>
                            <a:tailEnd/>
                          </a:ln>
                        </pic:spPr>
                      </pic:pic>
                    </a:graphicData>
                  </a:graphic>
                </wp:anchor>
              </w:drawing>
            </w:r>
            <w:r>
              <w:rPr>
                <w:rFonts w:ascii="Comic Sans MS" w:hAnsi="Comic Sans MS"/>
                <w:noProof/>
                <w:sz w:val="20"/>
                <w:szCs w:val="20"/>
                <w:lang w:eastAsia="en-GB"/>
              </w:rPr>
              <w:drawing>
                <wp:anchor distT="0" distB="0" distL="114300" distR="114300" simplePos="0" relativeHeight="251659264" behindDoc="0" locked="0" layoutInCell="1" allowOverlap="1">
                  <wp:simplePos x="0" y="0"/>
                  <wp:positionH relativeFrom="column">
                    <wp:posOffset>2419350</wp:posOffset>
                  </wp:positionH>
                  <wp:positionV relativeFrom="paragraph">
                    <wp:posOffset>1161415</wp:posOffset>
                  </wp:positionV>
                  <wp:extent cx="338455" cy="659130"/>
                  <wp:effectExtent l="19050" t="0" r="4445" b="0"/>
                  <wp:wrapThrough wrapText="bothSides">
                    <wp:wrapPolygon edited="0">
                      <wp:start x="-1216" y="0"/>
                      <wp:lineTo x="-1216" y="21225"/>
                      <wp:lineTo x="21884" y="21225"/>
                      <wp:lineTo x="21884" y="0"/>
                      <wp:lineTo x="-1216" y="0"/>
                    </wp:wrapPolygon>
                  </wp:wrapThrough>
                  <wp:docPr id="16" name="Picture 184" descr="http://familycrafts.about.com/library/graphics/colorfootp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familycrafts.about.com/library/graphics/colorfootpr.gif"/>
                          <pic:cNvPicPr>
                            <a:picLocks noChangeAspect="1" noChangeArrowheads="1"/>
                          </pic:cNvPicPr>
                        </pic:nvPicPr>
                        <pic:blipFill>
                          <a:blip r:embed="rId22" cstate="print"/>
                          <a:srcRect l="47469" t="1880" r="2439" b="31564"/>
                          <a:stretch>
                            <a:fillRect/>
                          </a:stretch>
                        </pic:blipFill>
                        <pic:spPr bwMode="auto">
                          <a:xfrm>
                            <a:off x="0" y="0"/>
                            <a:ext cx="338455" cy="659130"/>
                          </a:xfrm>
                          <a:prstGeom prst="rect">
                            <a:avLst/>
                          </a:prstGeom>
                          <a:noFill/>
                          <a:ln w="9525">
                            <a:noFill/>
                            <a:miter lim="800000"/>
                            <a:headEnd/>
                            <a:tailEnd/>
                          </a:ln>
                        </pic:spPr>
                      </pic:pic>
                    </a:graphicData>
                  </a:graphic>
                </wp:anchor>
              </w:drawing>
            </w:r>
            <w:r w:rsidR="009E1A66" w:rsidRPr="002D351C">
              <w:rPr>
                <w:rFonts w:ascii="Comic Sans MS" w:hAnsi="Comic Sans MS"/>
                <w:sz w:val="20"/>
                <w:szCs w:val="20"/>
                <w:lang w:val="en-US"/>
              </w:rPr>
              <w:t>Graph data collected for temperature and rainfall collected over the last eight weeks</w:t>
            </w:r>
            <w:r>
              <w:rPr>
                <w:rFonts w:ascii="Comic Sans MS" w:hAnsi="Comic Sans MS"/>
                <w:sz w:val="20"/>
                <w:szCs w:val="20"/>
                <w:lang w:val="en-US"/>
              </w:rPr>
              <w:t xml:space="preserve"> is </w:t>
            </w:r>
            <w:proofErr w:type="spellStart"/>
            <w:r>
              <w:rPr>
                <w:rFonts w:ascii="Comic Sans MS" w:hAnsi="Comic Sans MS"/>
                <w:sz w:val="20"/>
                <w:szCs w:val="20"/>
                <w:lang w:val="en-US"/>
              </w:rPr>
              <w:t>analysed</w:t>
            </w:r>
            <w:proofErr w:type="spellEnd"/>
            <w:r>
              <w:rPr>
                <w:rFonts w:ascii="Comic Sans MS" w:hAnsi="Comic Sans MS"/>
                <w:sz w:val="20"/>
                <w:szCs w:val="20"/>
                <w:lang w:val="en-US"/>
              </w:rPr>
              <w:t>. First by producing a graph</w:t>
            </w:r>
            <w:r w:rsidR="009E1A66" w:rsidRPr="002D351C">
              <w:rPr>
                <w:rFonts w:ascii="Comic Sans MS" w:hAnsi="Comic Sans MS"/>
                <w:sz w:val="20"/>
                <w:szCs w:val="20"/>
                <w:lang w:val="en-US"/>
              </w:rPr>
              <w:t xml:space="preserve"> on the whiteboard. </w:t>
            </w:r>
            <w:hyperlink r:id="rId23" w:history="1">
              <w:r w:rsidR="004A2827" w:rsidRPr="002D351C">
                <w:rPr>
                  <w:rStyle w:val="Hyperlink"/>
                  <w:rFonts w:ascii="Comic Sans MS" w:hAnsi="Comic Sans MS"/>
                  <w:sz w:val="20"/>
                  <w:szCs w:val="20"/>
                </w:rPr>
                <w:t>http://nces.ed.gov/nceskids/createagraph/default.aspx?ID=c7b6ac57fd31437f876a3d37f1f4799c</w:t>
              </w:r>
            </w:hyperlink>
            <w:r w:rsidR="009E1A66" w:rsidRPr="002D351C">
              <w:rPr>
                <w:rFonts w:ascii="Comic Sans MS" w:hAnsi="Comic Sans MS"/>
                <w:sz w:val="20"/>
                <w:szCs w:val="20"/>
                <w:lang w:val="en-US"/>
              </w:rPr>
              <w:t xml:space="preserve">Discuss </w:t>
            </w:r>
            <w:proofErr w:type="gramStart"/>
            <w:r w:rsidR="009E1A66" w:rsidRPr="002D351C">
              <w:rPr>
                <w:rFonts w:ascii="Comic Sans MS" w:hAnsi="Comic Sans MS"/>
                <w:sz w:val="20"/>
                <w:szCs w:val="20"/>
                <w:lang w:val="en-US"/>
              </w:rPr>
              <w:t>results</w:t>
            </w:r>
            <w:r>
              <w:rPr>
                <w:rFonts w:ascii="Comic Sans MS" w:hAnsi="Comic Sans MS"/>
                <w:sz w:val="20"/>
                <w:szCs w:val="20"/>
                <w:lang w:val="en-US"/>
              </w:rPr>
              <w:t>,</w:t>
            </w:r>
            <w:proofErr w:type="gramEnd"/>
            <w:r w:rsidR="009E1A66" w:rsidRPr="002D351C">
              <w:rPr>
                <w:rFonts w:ascii="Comic Sans MS" w:hAnsi="Comic Sans MS"/>
                <w:sz w:val="20"/>
                <w:szCs w:val="20"/>
                <w:lang w:val="en-US"/>
              </w:rPr>
              <w:t xml:space="preserve"> look for variability and place in journals.</w:t>
            </w:r>
          </w:p>
          <w:p w:rsidR="006726A8" w:rsidRPr="002D351C" w:rsidRDefault="006726A8" w:rsidP="006726A8">
            <w:pPr>
              <w:pStyle w:val="ListParagraph"/>
              <w:ind w:left="360"/>
              <w:rPr>
                <w:rFonts w:ascii="Comic Sans MS" w:hAnsi="Comic Sans MS"/>
                <w:sz w:val="20"/>
                <w:szCs w:val="20"/>
                <w:lang w:val="en-US"/>
              </w:rPr>
            </w:pPr>
          </w:p>
          <w:p w:rsidR="006726A8" w:rsidRPr="002D351C" w:rsidRDefault="006726A8" w:rsidP="009E1A66">
            <w:pPr>
              <w:rPr>
                <w:rFonts w:ascii="Comic Sans MS" w:hAnsi="Comic Sans MS"/>
                <w:sz w:val="20"/>
                <w:szCs w:val="20"/>
                <w:lang w:val="en-US"/>
              </w:rPr>
            </w:pPr>
          </w:p>
        </w:tc>
      </w:tr>
      <w:tr w:rsidR="006726A8" w:rsidRPr="002D351C" w:rsidTr="008A4CF4">
        <w:tc>
          <w:tcPr>
            <w:tcW w:w="2093" w:type="dxa"/>
          </w:tcPr>
          <w:p w:rsidR="006726A8" w:rsidRPr="002D351C" w:rsidRDefault="009E1A66" w:rsidP="006726A8">
            <w:pPr>
              <w:pStyle w:val="ListParagraph"/>
              <w:ind w:left="360"/>
              <w:rPr>
                <w:rFonts w:ascii="Comic Sans MS" w:hAnsi="Comic Sans MS"/>
                <w:sz w:val="24"/>
                <w:szCs w:val="24"/>
                <w:lang w:val="en-US"/>
              </w:rPr>
            </w:pPr>
            <w:r w:rsidRPr="002D351C">
              <w:rPr>
                <w:rFonts w:ascii="Comic Sans MS" w:hAnsi="Comic Sans MS"/>
                <w:sz w:val="24"/>
                <w:szCs w:val="24"/>
                <w:lang w:val="en-US"/>
              </w:rPr>
              <w:lastRenderedPageBreak/>
              <w:t>Making connections</w:t>
            </w:r>
          </w:p>
          <w:p w:rsidR="009E1A66" w:rsidRPr="002D351C" w:rsidRDefault="003C3A89" w:rsidP="006726A8">
            <w:pPr>
              <w:pStyle w:val="ListParagraph"/>
              <w:ind w:left="360"/>
              <w:rPr>
                <w:rFonts w:ascii="Comic Sans MS" w:hAnsi="Comic Sans MS"/>
                <w:sz w:val="24"/>
                <w:szCs w:val="24"/>
                <w:lang w:val="en-US"/>
              </w:rPr>
            </w:pPr>
            <w:r w:rsidRPr="002D351C">
              <w:rPr>
                <w:rFonts w:ascii="Comic Sans MS" w:hAnsi="Comic Sans MS"/>
                <w:sz w:val="24"/>
                <w:szCs w:val="24"/>
                <w:lang w:val="en-US"/>
              </w:rPr>
              <w:t xml:space="preserve">Activities to </w:t>
            </w:r>
            <w:r w:rsidR="009E1A66" w:rsidRPr="002D351C">
              <w:rPr>
                <w:rFonts w:ascii="Comic Sans MS" w:hAnsi="Comic Sans MS"/>
                <w:sz w:val="24"/>
                <w:szCs w:val="24"/>
                <w:lang w:val="en-US"/>
              </w:rPr>
              <w:t>‘pull the unit together’</w:t>
            </w:r>
            <w:r w:rsidRPr="002D351C">
              <w:rPr>
                <w:rFonts w:ascii="Comic Sans MS" w:hAnsi="Comic Sans MS"/>
                <w:sz w:val="24"/>
                <w:szCs w:val="24"/>
                <w:lang w:val="en-US"/>
              </w:rPr>
              <w:t xml:space="preserve">. </w:t>
            </w:r>
          </w:p>
          <w:p w:rsidR="003C3A89" w:rsidRPr="002D351C" w:rsidRDefault="003C3A89" w:rsidP="006726A8">
            <w:pPr>
              <w:pStyle w:val="ListParagraph"/>
              <w:ind w:left="360"/>
              <w:rPr>
                <w:rFonts w:ascii="Comic Sans MS" w:hAnsi="Comic Sans MS"/>
                <w:sz w:val="24"/>
                <w:szCs w:val="24"/>
                <w:lang w:val="en-US"/>
              </w:rPr>
            </w:pPr>
            <w:r w:rsidRPr="002D351C">
              <w:rPr>
                <w:rFonts w:ascii="Comic Sans MS" w:hAnsi="Comic Sans MS"/>
                <w:sz w:val="24"/>
                <w:szCs w:val="24"/>
                <w:lang w:val="en-US"/>
              </w:rPr>
              <w:t xml:space="preserve">To assist students </w:t>
            </w:r>
            <w:proofErr w:type="gramStart"/>
            <w:r w:rsidRPr="002D351C">
              <w:rPr>
                <w:rFonts w:ascii="Comic Sans MS" w:hAnsi="Comic Sans MS"/>
                <w:sz w:val="24"/>
                <w:szCs w:val="24"/>
                <w:lang w:val="en-US"/>
              </w:rPr>
              <w:t>to :</w:t>
            </w:r>
            <w:proofErr w:type="gramEnd"/>
            <w:r w:rsidRPr="002D351C">
              <w:rPr>
                <w:rFonts w:ascii="Comic Sans MS" w:hAnsi="Comic Sans MS"/>
                <w:sz w:val="24"/>
                <w:szCs w:val="24"/>
                <w:lang w:val="en-US"/>
              </w:rPr>
              <w:t xml:space="preserve"> demonstrate what they have learned and reflect on their learning.</w:t>
            </w:r>
          </w:p>
        </w:tc>
        <w:tc>
          <w:tcPr>
            <w:tcW w:w="7015" w:type="dxa"/>
            <w:gridSpan w:val="2"/>
          </w:tcPr>
          <w:p w:rsidR="006726A8" w:rsidRPr="002D351C" w:rsidRDefault="006726A8" w:rsidP="006726A8">
            <w:pPr>
              <w:rPr>
                <w:rFonts w:ascii="Comic Sans MS" w:hAnsi="Comic Sans MS"/>
                <w:sz w:val="20"/>
                <w:szCs w:val="20"/>
              </w:rPr>
            </w:pP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No weather data to collect. Still need spelling list.</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Revision on weather, climate and energy. Edit KWHL charts for weather and energy.</w:t>
            </w:r>
            <w:r w:rsidR="003C3A89" w:rsidRPr="002D351C">
              <w:rPr>
                <w:rFonts w:ascii="Comic Sans MS" w:hAnsi="Comic Sans MS"/>
                <w:sz w:val="20"/>
                <w:szCs w:val="20"/>
                <w:lang w:val="en-US"/>
              </w:rPr>
              <w:t xml:space="preserve"> Review sustainability.</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Review process required for mock TV interviews.</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Plan in groups of 6 for climate Rap or Community advertisement on climate change. Three minute production.</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Establish roles and jobs for the production. All contribute to the text. Record roles and jobs in student journals.</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Work in co-ordination with the music teacher or parent helper.</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Students choose the music for either activity.</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Work on the production.</w:t>
            </w:r>
          </w:p>
          <w:p w:rsidR="00D41A31" w:rsidRPr="002D351C" w:rsidRDefault="00D41A31"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Rehearse the production – practice recording</w:t>
            </w:r>
            <w:r w:rsidR="003C3A89" w:rsidRPr="002D351C">
              <w:rPr>
                <w:rFonts w:ascii="Comic Sans MS" w:hAnsi="Comic Sans MS"/>
                <w:sz w:val="20"/>
                <w:szCs w:val="20"/>
                <w:lang w:val="en-US"/>
              </w:rPr>
              <w:t xml:space="preserve"> the clips</w:t>
            </w:r>
            <w:r w:rsidRPr="002D351C">
              <w:rPr>
                <w:rFonts w:ascii="Comic Sans MS" w:hAnsi="Comic Sans MS"/>
                <w:sz w:val="20"/>
                <w:szCs w:val="20"/>
                <w:lang w:val="en-US"/>
              </w:rPr>
              <w:t xml:space="preserve">, look at </w:t>
            </w:r>
            <w:r w:rsidR="003C3A89" w:rsidRPr="002D351C">
              <w:rPr>
                <w:rFonts w:ascii="Comic Sans MS" w:hAnsi="Comic Sans MS"/>
                <w:sz w:val="20"/>
                <w:szCs w:val="20"/>
                <w:lang w:val="en-US"/>
              </w:rPr>
              <w:t xml:space="preserve">the </w:t>
            </w:r>
            <w:r w:rsidRPr="002D351C">
              <w:rPr>
                <w:rFonts w:ascii="Comic Sans MS" w:hAnsi="Comic Sans MS"/>
                <w:sz w:val="20"/>
                <w:szCs w:val="20"/>
                <w:lang w:val="en-US"/>
              </w:rPr>
              <w:t>rehearsal and make improvements.</w:t>
            </w:r>
          </w:p>
          <w:p w:rsidR="003C3A89" w:rsidRPr="002D351C" w:rsidRDefault="003C3A89" w:rsidP="009E1A66">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Plan for the following </w:t>
            </w:r>
            <w:proofErr w:type="gramStart"/>
            <w:r w:rsidRPr="002D351C">
              <w:rPr>
                <w:rFonts w:ascii="Comic Sans MS" w:hAnsi="Comic Sans MS"/>
                <w:sz w:val="20"/>
                <w:szCs w:val="20"/>
                <w:lang w:val="en-US"/>
              </w:rPr>
              <w:t>week</w:t>
            </w:r>
            <w:r w:rsidR="001C40AD">
              <w:rPr>
                <w:rFonts w:ascii="Comic Sans MS" w:hAnsi="Comic Sans MS"/>
                <w:sz w:val="20"/>
                <w:szCs w:val="20"/>
                <w:lang w:val="en-US"/>
              </w:rPr>
              <w:t>s</w:t>
            </w:r>
            <w:proofErr w:type="gramEnd"/>
            <w:r w:rsidR="001C40AD">
              <w:rPr>
                <w:rFonts w:ascii="Comic Sans MS" w:hAnsi="Comic Sans MS"/>
                <w:sz w:val="20"/>
                <w:szCs w:val="20"/>
                <w:lang w:val="en-US"/>
              </w:rPr>
              <w:t xml:space="preserve"> presentation.</w:t>
            </w:r>
          </w:p>
          <w:p w:rsidR="006726A8" w:rsidRPr="002D351C" w:rsidRDefault="006726A8" w:rsidP="003C3A89">
            <w:pPr>
              <w:rPr>
                <w:rFonts w:ascii="Comic Sans MS" w:hAnsi="Comic Sans MS"/>
                <w:sz w:val="20"/>
                <w:szCs w:val="20"/>
                <w:lang w:val="en-US"/>
              </w:rPr>
            </w:pPr>
          </w:p>
        </w:tc>
      </w:tr>
      <w:tr w:rsidR="003C3A89" w:rsidRPr="002D351C" w:rsidTr="008A4CF4">
        <w:tc>
          <w:tcPr>
            <w:tcW w:w="2093" w:type="dxa"/>
          </w:tcPr>
          <w:p w:rsidR="003C3A89" w:rsidRPr="002D351C" w:rsidRDefault="003C3A89" w:rsidP="006726A8">
            <w:pPr>
              <w:pStyle w:val="ListParagraph"/>
              <w:ind w:left="360"/>
              <w:rPr>
                <w:rFonts w:ascii="Comic Sans MS" w:hAnsi="Comic Sans MS"/>
                <w:sz w:val="24"/>
                <w:szCs w:val="24"/>
                <w:lang w:val="en-US"/>
              </w:rPr>
            </w:pPr>
            <w:r w:rsidRPr="002D351C">
              <w:rPr>
                <w:rFonts w:ascii="Comic Sans MS" w:hAnsi="Comic Sans MS"/>
                <w:sz w:val="24"/>
                <w:szCs w:val="24"/>
                <w:lang w:val="en-US"/>
              </w:rPr>
              <w:t>Action:</w:t>
            </w:r>
          </w:p>
          <w:p w:rsidR="003C3A89" w:rsidRPr="002D351C" w:rsidRDefault="003C3A89" w:rsidP="006726A8">
            <w:pPr>
              <w:pStyle w:val="ListParagraph"/>
              <w:ind w:left="360"/>
              <w:rPr>
                <w:rFonts w:ascii="Comic Sans MS" w:hAnsi="Comic Sans MS"/>
                <w:sz w:val="24"/>
                <w:szCs w:val="24"/>
                <w:lang w:val="en-US"/>
              </w:rPr>
            </w:pPr>
            <w:r w:rsidRPr="002D351C">
              <w:rPr>
                <w:rFonts w:ascii="Comic Sans MS" w:hAnsi="Comic Sans MS"/>
                <w:sz w:val="24"/>
                <w:szCs w:val="24"/>
                <w:lang w:val="en-US"/>
              </w:rPr>
              <w:t>Activities to link theory to practice. To empower children to act on what they have learned and make links to their daily lives.</w:t>
            </w:r>
          </w:p>
        </w:tc>
        <w:tc>
          <w:tcPr>
            <w:tcW w:w="7015" w:type="dxa"/>
            <w:gridSpan w:val="2"/>
          </w:tcPr>
          <w:p w:rsidR="003C3A89" w:rsidRPr="002D351C" w:rsidRDefault="003C3A89" w:rsidP="003C3A89">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No weather data to collect. Still need spelling list.</w:t>
            </w:r>
          </w:p>
          <w:p w:rsidR="003C3A89" w:rsidRPr="002D351C" w:rsidRDefault="003C3A89" w:rsidP="003C3A89">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Preparation for performance.</w:t>
            </w:r>
          </w:p>
          <w:p w:rsidR="003C3A89" w:rsidRPr="002D351C" w:rsidRDefault="003C3A89" w:rsidP="003C3A89">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Production of the Rap or advertisement.</w:t>
            </w:r>
          </w:p>
          <w:p w:rsidR="003C3A89" w:rsidRPr="002D351C" w:rsidRDefault="003C3A89" w:rsidP="003C3A89">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As a class review the performances</w:t>
            </w:r>
            <w:r w:rsidR="00026362" w:rsidRPr="002D351C">
              <w:rPr>
                <w:rFonts w:ascii="Comic Sans MS" w:hAnsi="Comic Sans MS"/>
                <w:sz w:val="20"/>
                <w:szCs w:val="20"/>
                <w:lang w:val="en-US"/>
              </w:rPr>
              <w:t xml:space="preserve"> and compare with the interviews.</w:t>
            </w:r>
          </w:p>
          <w:p w:rsidR="00026362" w:rsidRPr="002D351C" w:rsidRDefault="00026362" w:rsidP="00026362">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For the review process of the productions ask the questions</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 xml:space="preserve">Did these activities produce a response? </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Does the audience understand the issues more thoroughly?</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 xml:space="preserve"> Who created the clip? </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 xml:space="preserve">What message did they present? </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 xml:space="preserve">How have they created the message? </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 xml:space="preserve">How might others interpret the clip? </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 xml:space="preserve">What bias, values, ethics ideas are being presented? </w:t>
            </w:r>
          </w:p>
          <w:p w:rsidR="00026362" w:rsidRPr="002D351C" w:rsidRDefault="00026362" w:rsidP="00026362">
            <w:pPr>
              <w:pStyle w:val="ListParagraph"/>
              <w:numPr>
                <w:ilvl w:val="0"/>
                <w:numId w:val="14"/>
              </w:numPr>
              <w:rPr>
                <w:rFonts w:ascii="Comic Sans MS" w:hAnsi="Comic Sans MS"/>
                <w:sz w:val="20"/>
                <w:szCs w:val="20"/>
                <w:lang w:val="en-US"/>
              </w:rPr>
            </w:pPr>
            <w:r w:rsidRPr="002D351C">
              <w:rPr>
                <w:rFonts w:ascii="Comic Sans MS" w:hAnsi="Comic Sans MS"/>
                <w:sz w:val="20"/>
                <w:szCs w:val="20"/>
                <w:lang w:val="en-US"/>
              </w:rPr>
              <w:t>Is there an underlying message?</w:t>
            </w:r>
          </w:p>
          <w:p w:rsidR="00026362" w:rsidRPr="002D351C" w:rsidRDefault="00026362" w:rsidP="00026362">
            <w:pPr>
              <w:rPr>
                <w:rFonts w:ascii="Comic Sans MS" w:hAnsi="Comic Sans MS"/>
                <w:sz w:val="20"/>
                <w:szCs w:val="20"/>
                <w:lang w:val="en-US"/>
              </w:rPr>
            </w:pPr>
            <w:r w:rsidRPr="002D351C">
              <w:rPr>
                <w:rFonts w:ascii="Comic Sans MS" w:hAnsi="Comic Sans MS"/>
                <w:sz w:val="20"/>
                <w:szCs w:val="20"/>
                <w:lang w:val="en-US"/>
              </w:rPr>
              <w:t>Answer these questions in the student journal.</w:t>
            </w:r>
          </w:p>
          <w:p w:rsidR="00026362" w:rsidRPr="002D351C" w:rsidRDefault="00026362" w:rsidP="00026362">
            <w:pPr>
              <w:rPr>
                <w:rFonts w:ascii="Comic Sans MS" w:hAnsi="Comic Sans MS"/>
                <w:sz w:val="20"/>
                <w:szCs w:val="20"/>
                <w:lang w:val="en-US"/>
              </w:rPr>
            </w:pPr>
          </w:p>
          <w:p w:rsidR="00026362" w:rsidRPr="002D351C" w:rsidRDefault="00026362" w:rsidP="00026362">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Produce at time line for your </w:t>
            </w:r>
            <w:proofErr w:type="gramStart"/>
            <w:r w:rsidRPr="002D351C">
              <w:rPr>
                <w:rFonts w:ascii="Comic Sans MS" w:hAnsi="Comic Sans MS"/>
                <w:sz w:val="20"/>
                <w:szCs w:val="20"/>
                <w:lang w:val="en-US"/>
              </w:rPr>
              <w:t>life include</w:t>
            </w:r>
            <w:proofErr w:type="gramEnd"/>
            <w:r w:rsidRPr="002D351C">
              <w:rPr>
                <w:rFonts w:ascii="Comic Sans MS" w:hAnsi="Comic Sans MS"/>
                <w:sz w:val="20"/>
                <w:szCs w:val="20"/>
                <w:lang w:val="en-US"/>
              </w:rPr>
              <w:t xml:space="preserve"> your grandparents and estimate (project) the timeline for your grandchildren.</w:t>
            </w:r>
          </w:p>
          <w:p w:rsidR="00026362" w:rsidRPr="002D351C" w:rsidRDefault="00026362" w:rsidP="00026362">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Research on letter writing.</w:t>
            </w:r>
          </w:p>
          <w:p w:rsidR="00026362" w:rsidRPr="002D351C" w:rsidRDefault="00026362" w:rsidP="00026362">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Students perform research on the projections for Climate Change in the local area </w:t>
            </w:r>
            <w:hyperlink r:id="rId24" w:history="1">
              <w:r w:rsidRPr="002D351C">
                <w:rPr>
                  <w:rStyle w:val="Hyperlink"/>
                  <w:rFonts w:ascii="Comic Sans MS" w:hAnsi="Comic Sans MS"/>
                </w:rPr>
                <w:t>http://www.climatechangeinaustralia.gov.au/</w:t>
              </w:r>
            </w:hyperlink>
            <w:r w:rsidRPr="002D351C">
              <w:rPr>
                <w:rFonts w:ascii="Comic Sans MS" w:hAnsi="Comic Sans MS"/>
              </w:rPr>
              <w:t>.</w:t>
            </w:r>
          </w:p>
          <w:p w:rsidR="00026362" w:rsidRPr="002D351C" w:rsidRDefault="00026362" w:rsidP="00026362">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 xml:space="preserve">Students write a letter to their grandchild to tell them how they responded to the climate change issue. </w:t>
            </w:r>
          </w:p>
          <w:p w:rsidR="003C3A89" w:rsidRPr="002D351C" w:rsidRDefault="00026362" w:rsidP="00026362">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Pool g</w:t>
            </w:r>
            <w:r w:rsidR="003C3A89" w:rsidRPr="002D351C">
              <w:rPr>
                <w:rFonts w:ascii="Comic Sans MS" w:hAnsi="Comic Sans MS"/>
                <w:sz w:val="20"/>
                <w:szCs w:val="20"/>
                <w:lang w:val="en-US"/>
              </w:rPr>
              <w:t xml:space="preserve">lossary </w:t>
            </w:r>
            <w:r w:rsidRPr="002D351C">
              <w:rPr>
                <w:rFonts w:ascii="Comic Sans MS" w:hAnsi="Comic Sans MS"/>
                <w:sz w:val="20"/>
                <w:szCs w:val="20"/>
                <w:lang w:val="en-US"/>
              </w:rPr>
              <w:t>produced</w:t>
            </w:r>
            <w:r w:rsidR="003C3A89" w:rsidRPr="002D351C">
              <w:rPr>
                <w:rFonts w:ascii="Comic Sans MS" w:hAnsi="Comic Sans MS"/>
                <w:sz w:val="20"/>
                <w:szCs w:val="20"/>
                <w:lang w:val="en-US"/>
              </w:rPr>
              <w:t xml:space="preserve"> over the ten weeks.</w:t>
            </w:r>
          </w:p>
          <w:p w:rsidR="003C3A89" w:rsidRPr="002D351C" w:rsidRDefault="003C3A89" w:rsidP="003C3A89">
            <w:pPr>
              <w:pStyle w:val="ListParagraph"/>
              <w:numPr>
                <w:ilvl w:val="0"/>
                <w:numId w:val="13"/>
              </w:numPr>
              <w:rPr>
                <w:rFonts w:ascii="Comic Sans MS" w:hAnsi="Comic Sans MS"/>
                <w:sz w:val="20"/>
                <w:szCs w:val="20"/>
                <w:lang w:val="en-US"/>
              </w:rPr>
            </w:pPr>
            <w:r w:rsidRPr="002D351C">
              <w:rPr>
                <w:rFonts w:ascii="Comic Sans MS" w:hAnsi="Comic Sans MS"/>
                <w:sz w:val="20"/>
                <w:szCs w:val="20"/>
                <w:lang w:val="en-US"/>
              </w:rPr>
              <w:t>Mathematics Life Skills assessment sheet to be used during the unit and completed at the end.</w:t>
            </w:r>
          </w:p>
          <w:p w:rsidR="003C3A89" w:rsidRPr="002D351C" w:rsidRDefault="003C3A89" w:rsidP="003C3A89">
            <w:pPr>
              <w:rPr>
                <w:rFonts w:ascii="Comic Sans MS" w:hAnsi="Comic Sans MS"/>
                <w:sz w:val="20"/>
                <w:szCs w:val="20"/>
                <w:lang w:val="en-US"/>
              </w:rPr>
            </w:pPr>
          </w:p>
          <w:p w:rsidR="003C3A89" w:rsidRPr="002D351C" w:rsidRDefault="003C3A89" w:rsidP="00026362">
            <w:pPr>
              <w:rPr>
                <w:rFonts w:ascii="Comic Sans MS" w:hAnsi="Comic Sans MS"/>
                <w:sz w:val="20"/>
                <w:szCs w:val="20"/>
              </w:rPr>
            </w:pPr>
          </w:p>
        </w:tc>
      </w:tr>
    </w:tbl>
    <w:p w:rsidR="006726A8" w:rsidRPr="002D351C" w:rsidRDefault="006726A8">
      <w:pPr>
        <w:rPr>
          <w:rFonts w:ascii="Comic Sans MS" w:hAnsi="Comic Sans MS"/>
        </w:rPr>
      </w:pPr>
      <w:r w:rsidRPr="002D351C">
        <w:rPr>
          <w:rFonts w:ascii="Comic Sans MS" w:hAnsi="Comic Sans MS"/>
        </w:rPr>
        <w:br w:type="page"/>
      </w:r>
    </w:p>
    <w:tbl>
      <w:tblPr>
        <w:tblStyle w:val="TableGrid"/>
        <w:tblW w:w="0" w:type="auto"/>
        <w:tblLayout w:type="fixed"/>
        <w:tblLook w:val="04A0"/>
      </w:tblPr>
      <w:tblGrid>
        <w:gridCol w:w="4219"/>
        <w:gridCol w:w="4394"/>
      </w:tblGrid>
      <w:tr w:rsidR="00026362" w:rsidRPr="002D351C" w:rsidTr="006726A8">
        <w:tc>
          <w:tcPr>
            <w:tcW w:w="4219" w:type="dxa"/>
          </w:tcPr>
          <w:p w:rsidR="00026362" w:rsidRPr="002D351C" w:rsidRDefault="00026362" w:rsidP="00071225">
            <w:pPr>
              <w:rPr>
                <w:rFonts w:ascii="Comic Sans MS" w:hAnsi="Comic Sans MS"/>
                <w:sz w:val="20"/>
                <w:szCs w:val="20"/>
                <w:lang w:val="en-US"/>
              </w:rPr>
            </w:pPr>
            <w:r w:rsidRPr="002D351C">
              <w:rPr>
                <w:rFonts w:ascii="Comic Sans MS" w:hAnsi="Comic Sans MS"/>
                <w:sz w:val="24"/>
                <w:szCs w:val="24"/>
                <w:lang w:val="en-US"/>
              </w:rPr>
              <w:lastRenderedPageBreak/>
              <w:t xml:space="preserve">Going further: </w:t>
            </w:r>
            <w:r w:rsidRPr="002D351C">
              <w:rPr>
                <w:rFonts w:ascii="Comic Sans MS" w:hAnsi="Comic Sans MS"/>
                <w:sz w:val="20"/>
                <w:szCs w:val="20"/>
                <w:lang w:val="en-US"/>
              </w:rPr>
              <w:t>Activities to challenge and extend\</w:t>
            </w:r>
          </w:p>
          <w:p w:rsidR="00026362" w:rsidRPr="002D351C" w:rsidRDefault="00026362" w:rsidP="00071225">
            <w:pPr>
              <w:rPr>
                <w:rFonts w:ascii="Comic Sans MS" w:hAnsi="Comic Sans MS"/>
                <w:sz w:val="20"/>
                <w:szCs w:val="20"/>
                <w:lang w:val="en-US"/>
              </w:rPr>
            </w:pPr>
          </w:p>
          <w:p w:rsidR="00026362" w:rsidRPr="002D351C" w:rsidRDefault="00026362" w:rsidP="00071225">
            <w:pPr>
              <w:rPr>
                <w:rFonts w:ascii="Comic Sans MS" w:hAnsi="Comic Sans MS"/>
                <w:sz w:val="20"/>
                <w:szCs w:val="20"/>
                <w:lang w:val="en-US"/>
              </w:rPr>
            </w:pPr>
            <w:r w:rsidRPr="002D351C">
              <w:rPr>
                <w:rFonts w:ascii="Comic Sans MS" w:hAnsi="Comic Sans MS"/>
                <w:sz w:val="20"/>
                <w:szCs w:val="20"/>
                <w:lang w:val="en-US"/>
              </w:rPr>
              <w:t xml:space="preserve">Activities to engage for early finishers </w:t>
            </w:r>
          </w:p>
          <w:p w:rsidR="00026362" w:rsidRPr="002D351C" w:rsidRDefault="00026362" w:rsidP="00071225">
            <w:pPr>
              <w:rPr>
                <w:rFonts w:ascii="Comic Sans MS" w:hAnsi="Comic Sans MS"/>
                <w:sz w:val="20"/>
                <w:szCs w:val="20"/>
                <w:lang w:val="en-US"/>
              </w:rPr>
            </w:pPr>
            <w:r w:rsidRPr="002D351C">
              <w:rPr>
                <w:rFonts w:ascii="Comic Sans MS" w:hAnsi="Comic Sans MS"/>
                <w:sz w:val="20"/>
                <w:szCs w:val="20"/>
                <w:lang w:val="en-US"/>
              </w:rPr>
              <w:t>The Weather Channel Kids.</w:t>
            </w:r>
          </w:p>
          <w:p w:rsidR="00026362" w:rsidRPr="002D351C" w:rsidRDefault="00026362" w:rsidP="00071225">
            <w:pPr>
              <w:rPr>
                <w:rFonts w:ascii="Comic Sans MS" w:hAnsi="Comic Sans MS"/>
              </w:rPr>
            </w:pPr>
            <w:hyperlink r:id="rId25" w:history="1">
              <w:r w:rsidRPr="002D351C">
                <w:rPr>
                  <w:rStyle w:val="Hyperlink"/>
                  <w:rFonts w:ascii="Comic Sans MS" w:hAnsi="Comic Sans MS"/>
                </w:rPr>
                <w:t>http://www.theweatherchannelkids.com/weathered/teacher-resources/</w:t>
              </w:r>
            </w:hyperlink>
          </w:p>
          <w:p w:rsidR="00026362" w:rsidRPr="002D351C" w:rsidRDefault="00026362" w:rsidP="00071225">
            <w:pPr>
              <w:rPr>
                <w:rFonts w:ascii="Comic Sans MS" w:hAnsi="Comic Sans MS"/>
              </w:rPr>
            </w:pPr>
          </w:p>
          <w:p w:rsidR="00026362" w:rsidRPr="002D351C" w:rsidRDefault="00026362" w:rsidP="00071225">
            <w:pPr>
              <w:rPr>
                <w:rFonts w:ascii="Comic Sans MS" w:hAnsi="Comic Sans MS"/>
              </w:rPr>
            </w:pPr>
            <w:proofErr w:type="spellStart"/>
            <w:r w:rsidRPr="002D351C">
              <w:rPr>
                <w:rFonts w:ascii="Comic Sans MS" w:hAnsi="Comic Sans MS"/>
              </w:rPr>
              <w:t>esa</w:t>
            </w:r>
            <w:proofErr w:type="spellEnd"/>
            <w:r w:rsidRPr="002D351C">
              <w:rPr>
                <w:rFonts w:ascii="Comic Sans MS" w:hAnsi="Comic Sans MS"/>
              </w:rPr>
              <w:t xml:space="preserve"> kids earth</w:t>
            </w:r>
          </w:p>
          <w:p w:rsidR="00026362" w:rsidRPr="002D351C" w:rsidRDefault="00026362" w:rsidP="00071225">
            <w:pPr>
              <w:rPr>
                <w:rFonts w:ascii="Comic Sans MS" w:hAnsi="Comic Sans MS"/>
                <w:sz w:val="20"/>
                <w:szCs w:val="20"/>
                <w:lang w:val="en-US"/>
              </w:rPr>
            </w:pPr>
            <w:hyperlink r:id="rId26" w:history="1">
              <w:r w:rsidRPr="002D351C">
                <w:rPr>
                  <w:rStyle w:val="Hyperlink"/>
                  <w:rFonts w:ascii="Comic Sans MS" w:hAnsi="Comic Sans MS"/>
                </w:rPr>
                <w:t>http://www.esa.int/esaKIDSen/Earth.html</w:t>
              </w:r>
            </w:hyperlink>
          </w:p>
          <w:p w:rsidR="00026362" w:rsidRPr="002D351C" w:rsidRDefault="00026362" w:rsidP="00071225">
            <w:pPr>
              <w:rPr>
                <w:rFonts w:ascii="Comic Sans MS" w:hAnsi="Comic Sans MS"/>
                <w:sz w:val="24"/>
                <w:szCs w:val="24"/>
                <w:lang w:val="en-US"/>
              </w:rPr>
            </w:pPr>
          </w:p>
        </w:tc>
        <w:tc>
          <w:tcPr>
            <w:tcW w:w="4394" w:type="dxa"/>
          </w:tcPr>
          <w:p w:rsidR="00026362" w:rsidRPr="002D351C" w:rsidRDefault="00026362" w:rsidP="00026362">
            <w:pPr>
              <w:rPr>
                <w:rFonts w:ascii="Comic Sans MS" w:hAnsi="Comic Sans MS"/>
                <w:sz w:val="24"/>
                <w:szCs w:val="24"/>
                <w:lang w:val="en-US"/>
              </w:rPr>
            </w:pPr>
            <w:r w:rsidRPr="002D351C">
              <w:rPr>
                <w:rFonts w:ascii="Comic Sans MS" w:hAnsi="Comic Sans MS"/>
                <w:sz w:val="24"/>
                <w:szCs w:val="24"/>
                <w:lang w:val="en-US"/>
              </w:rPr>
              <w:t>Resources</w:t>
            </w:r>
          </w:p>
          <w:p w:rsidR="00026362" w:rsidRPr="002D351C" w:rsidRDefault="00026362" w:rsidP="00421B96">
            <w:pPr>
              <w:ind w:firstLine="34"/>
              <w:rPr>
                <w:rFonts w:ascii="Comic Sans MS" w:hAnsi="Comic Sans MS"/>
                <w:sz w:val="20"/>
                <w:szCs w:val="20"/>
                <w:lang w:val="en-US"/>
              </w:rPr>
            </w:pPr>
            <w:r w:rsidRPr="002D351C">
              <w:rPr>
                <w:rFonts w:ascii="Comic Sans MS" w:hAnsi="Comic Sans MS"/>
                <w:sz w:val="20"/>
                <w:szCs w:val="20"/>
                <w:lang w:val="en-US"/>
              </w:rPr>
              <w:t>Computer and internet access</w:t>
            </w:r>
          </w:p>
          <w:p w:rsidR="00026362" w:rsidRPr="002D351C" w:rsidRDefault="00026362" w:rsidP="00421B96">
            <w:pPr>
              <w:ind w:firstLine="34"/>
              <w:rPr>
                <w:rFonts w:ascii="Comic Sans MS" w:hAnsi="Comic Sans MS"/>
                <w:sz w:val="20"/>
                <w:szCs w:val="20"/>
                <w:lang w:val="en-US"/>
              </w:rPr>
            </w:pPr>
            <w:r w:rsidRPr="002D351C">
              <w:rPr>
                <w:rFonts w:ascii="Comic Sans MS" w:hAnsi="Comic Sans MS"/>
                <w:sz w:val="20"/>
                <w:szCs w:val="20"/>
                <w:lang w:val="en-US"/>
              </w:rPr>
              <w:t xml:space="preserve">Playback video recording on a digital camera, </w:t>
            </w:r>
            <w:proofErr w:type="spellStart"/>
            <w:r w:rsidRPr="002D351C">
              <w:rPr>
                <w:rFonts w:ascii="Comic Sans MS" w:hAnsi="Comic Sans MS"/>
                <w:sz w:val="20"/>
                <w:szCs w:val="20"/>
                <w:lang w:val="en-US"/>
              </w:rPr>
              <w:t>ipod</w:t>
            </w:r>
            <w:proofErr w:type="spellEnd"/>
            <w:r w:rsidRPr="002D351C">
              <w:rPr>
                <w:rFonts w:ascii="Comic Sans MS" w:hAnsi="Comic Sans MS"/>
                <w:sz w:val="20"/>
                <w:szCs w:val="20"/>
                <w:lang w:val="en-US"/>
              </w:rPr>
              <w:t xml:space="preserve"> or </w:t>
            </w:r>
            <w:proofErr w:type="spellStart"/>
            <w:r w:rsidRPr="002D351C">
              <w:rPr>
                <w:rFonts w:ascii="Comic Sans MS" w:hAnsi="Comic Sans MS"/>
                <w:sz w:val="20"/>
                <w:szCs w:val="20"/>
                <w:lang w:val="en-US"/>
              </w:rPr>
              <w:t>iphone</w:t>
            </w:r>
            <w:proofErr w:type="spellEnd"/>
            <w:r w:rsidRPr="002D351C">
              <w:rPr>
                <w:rFonts w:ascii="Comic Sans MS" w:hAnsi="Comic Sans MS"/>
                <w:sz w:val="20"/>
                <w:szCs w:val="20"/>
                <w:lang w:val="en-US"/>
              </w:rPr>
              <w:t>, playback through Smart board</w:t>
            </w:r>
            <w:r w:rsidR="00421B96" w:rsidRPr="002D351C">
              <w:rPr>
                <w:rFonts w:ascii="Comic Sans MS" w:hAnsi="Comic Sans MS"/>
                <w:sz w:val="20"/>
                <w:szCs w:val="20"/>
                <w:lang w:val="en-US"/>
              </w:rPr>
              <w:t xml:space="preserve"> and software.</w:t>
            </w:r>
          </w:p>
          <w:p w:rsidR="00026362" w:rsidRPr="002D351C" w:rsidRDefault="00421B96" w:rsidP="00421B96">
            <w:pPr>
              <w:ind w:firstLine="34"/>
              <w:rPr>
                <w:rFonts w:ascii="Comic Sans MS" w:hAnsi="Comic Sans MS"/>
                <w:sz w:val="20"/>
                <w:szCs w:val="20"/>
                <w:lang w:val="en-US"/>
              </w:rPr>
            </w:pPr>
            <w:r w:rsidRPr="002D351C">
              <w:rPr>
                <w:rFonts w:ascii="Comic Sans MS" w:hAnsi="Comic Sans MS"/>
                <w:sz w:val="20"/>
                <w:szCs w:val="20"/>
                <w:lang w:val="en-US"/>
              </w:rPr>
              <w:t>Standard classroom material, c</w:t>
            </w:r>
            <w:r w:rsidR="00026362" w:rsidRPr="002D351C">
              <w:rPr>
                <w:rFonts w:ascii="Comic Sans MS" w:hAnsi="Comic Sans MS"/>
                <w:sz w:val="20"/>
                <w:szCs w:val="20"/>
                <w:lang w:val="en-US"/>
              </w:rPr>
              <w:t>ardboard</w:t>
            </w:r>
            <w:r w:rsidRPr="002D351C">
              <w:rPr>
                <w:rFonts w:ascii="Comic Sans MS" w:hAnsi="Comic Sans MS"/>
                <w:sz w:val="20"/>
                <w:szCs w:val="20"/>
                <w:lang w:val="en-US"/>
              </w:rPr>
              <w:t>,</w:t>
            </w:r>
          </w:p>
          <w:p w:rsidR="00026362" w:rsidRPr="002D351C" w:rsidRDefault="00421B96" w:rsidP="00026362">
            <w:pPr>
              <w:rPr>
                <w:rFonts w:ascii="Comic Sans MS" w:hAnsi="Comic Sans MS"/>
                <w:sz w:val="20"/>
                <w:szCs w:val="20"/>
                <w:lang w:val="en-US"/>
              </w:rPr>
            </w:pPr>
            <w:r w:rsidRPr="002D351C">
              <w:rPr>
                <w:rFonts w:ascii="Comic Sans MS" w:hAnsi="Comic Sans MS"/>
                <w:sz w:val="20"/>
                <w:szCs w:val="20"/>
                <w:lang w:val="en-US"/>
              </w:rPr>
              <w:t>p</w:t>
            </w:r>
            <w:r w:rsidR="00026362" w:rsidRPr="002D351C">
              <w:rPr>
                <w:rFonts w:ascii="Comic Sans MS" w:hAnsi="Comic Sans MS"/>
                <w:sz w:val="20"/>
                <w:szCs w:val="20"/>
                <w:lang w:val="en-US"/>
              </w:rPr>
              <w:t>aper etc</w:t>
            </w:r>
          </w:p>
          <w:p w:rsidR="00026362" w:rsidRPr="002D351C" w:rsidRDefault="00026362" w:rsidP="00026362">
            <w:pPr>
              <w:rPr>
                <w:rFonts w:ascii="Comic Sans MS" w:hAnsi="Comic Sans MS"/>
                <w:sz w:val="20"/>
                <w:szCs w:val="20"/>
                <w:lang w:val="en-US"/>
              </w:rPr>
            </w:pPr>
            <w:r w:rsidRPr="002D351C">
              <w:rPr>
                <w:rFonts w:ascii="Comic Sans MS" w:hAnsi="Comic Sans MS"/>
                <w:sz w:val="20"/>
                <w:szCs w:val="20"/>
                <w:lang w:val="en-US"/>
              </w:rPr>
              <w:t xml:space="preserve">Websites have been included in the text. </w:t>
            </w:r>
          </w:p>
          <w:p w:rsidR="00026362" w:rsidRPr="002D351C" w:rsidRDefault="00026362" w:rsidP="00026362">
            <w:pPr>
              <w:rPr>
                <w:rFonts w:ascii="Comic Sans MS" w:hAnsi="Comic Sans MS"/>
                <w:sz w:val="24"/>
                <w:szCs w:val="24"/>
                <w:lang w:val="en-US"/>
              </w:rPr>
            </w:pPr>
            <w:r w:rsidRPr="002D351C">
              <w:rPr>
                <w:rFonts w:ascii="Comic Sans MS" w:hAnsi="Comic Sans MS"/>
                <w:sz w:val="20"/>
                <w:szCs w:val="20"/>
                <w:lang w:val="en-US"/>
              </w:rPr>
              <w:t xml:space="preserve">There are many websites listed </w:t>
            </w:r>
            <w:r w:rsidR="00421B96" w:rsidRPr="002D351C">
              <w:rPr>
                <w:rFonts w:ascii="Comic Sans MS" w:hAnsi="Comic Sans MS"/>
                <w:sz w:val="20"/>
                <w:szCs w:val="20"/>
                <w:lang w:val="en-US"/>
              </w:rPr>
              <w:t xml:space="preserve">- </w:t>
            </w:r>
            <w:r w:rsidRPr="002D351C">
              <w:rPr>
                <w:rFonts w:ascii="Comic Sans MS" w:hAnsi="Comic Sans MS"/>
                <w:sz w:val="20"/>
                <w:szCs w:val="20"/>
                <w:lang w:val="en-US"/>
              </w:rPr>
              <w:t>these acti</w:t>
            </w:r>
            <w:r w:rsidR="00421B96" w:rsidRPr="002D351C">
              <w:rPr>
                <w:rFonts w:ascii="Comic Sans MS" w:hAnsi="Comic Sans MS"/>
                <w:sz w:val="20"/>
                <w:szCs w:val="20"/>
                <w:lang w:val="en-US"/>
              </w:rPr>
              <w:t xml:space="preserve">vities can be expanded upon or reduced </w:t>
            </w:r>
            <w:r w:rsidRPr="002D351C">
              <w:rPr>
                <w:rFonts w:ascii="Comic Sans MS" w:hAnsi="Comic Sans MS"/>
                <w:sz w:val="20"/>
                <w:szCs w:val="20"/>
                <w:lang w:val="en-US"/>
              </w:rPr>
              <w:t>depending upon class aptitude and available time.</w:t>
            </w:r>
          </w:p>
          <w:p w:rsidR="00026362" w:rsidRPr="002D351C" w:rsidRDefault="00026362">
            <w:pPr>
              <w:rPr>
                <w:rFonts w:ascii="Comic Sans MS" w:hAnsi="Comic Sans MS"/>
                <w:sz w:val="24"/>
                <w:szCs w:val="24"/>
                <w:lang w:val="en-US"/>
              </w:rPr>
            </w:pPr>
          </w:p>
        </w:tc>
      </w:tr>
    </w:tbl>
    <w:p w:rsidR="00823805" w:rsidRPr="002D351C" w:rsidRDefault="00823805">
      <w:pPr>
        <w:rPr>
          <w:rFonts w:ascii="Comic Sans MS" w:hAnsi="Comic Sans MS"/>
          <w:sz w:val="24"/>
          <w:szCs w:val="24"/>
          <w:lang w:val="en-US"/>
        </w:rPr>
      </w:pPr>
    </w:p>
    <w:p w:rsidR="00823805" w:rsidRPr="002D351C" w:rsidRDefault="00823805">
      <w:pPr>
        <w:rPr>
          <w:rFonts w:ascii="Comic Sans MS" w:hAnsi="Comic Sans MS"/>
          <w:sz w:val="24"/>
          <w:szCs w:val="24"/>
          <w:lang w:val="en-US"/>
        </w:rPr>
      </w:pPr>
    </w:p>
    <w:p w:rsidR="00306024" w:rsidRPr="002D351C" w:rsidRDefault="007C42CD" w:rsidP="00306024">
      <w:pPr>
        <w:spacing w:line="240" w:lineRule="auto"/>
        <w:ind w:left="720" w:hanging="720"/>
        <w:rPr>
          <w:rFonts w:ascii="Comic Sans MS" w:hAnsi="Comic Sans MS"/>
          <w:noProof/>
          <w:szCs w:val="24"/>
          <w:lang w:val="en-US"/>
        </w:rPr>
      </w:pPr>
      <w:r w:rsidRPr="002D351C">
        <w:rPr>
          <w:rFonts w:ascii="Comic Sans MS" w:hAnsi="Comic Sans MS"/>
          <w:sz w:val="24"/>
          <w:szCs w:val="24"/>
          <w:lang w:val="en-US"/>
        </w:rPr>
        <w:fldChar w:fldCharType="begin"/>
      </w:r>
      <w:r w:rsidR="00823805" w:rsidRPr="002D351C">
        <w:rPr>
          <w:rFonts w:ascii="Comic Sans MS" w:hAnsi="Comic Sans MS"/>
          <w:sz w:val="24"/>
          <w:szCs w:val="24"/>
          <w:lang w:val="en-US"/>
        </w:rPr>
        <w:instrText xml:space="preserve"> ADDIN EN.REFLIST </w:instrText>
      </w:r>
      <w:r w:rsidRPr="002D351C">
        <w:rPr>
          <w:rFonts w:ascii="Comic Sans MS" w:hAnsi="Comic Sans MS"/>
          <w:sz w:val="24"/>
          <w:szCs w:val="24"/>
          <w:lang w:val="en-US"/>
        </w:rPr>
        <w:fldChar w:fldCharType="separate"/>
      </w:r>
      <w:bookmarkStart w:id="0" w:name="_ENREF_1"/>
      <w:r w:rsidR="00306024" w:rsidRPr="002D351C">
        <w:rPr>
          <w:rFonts w:ascii="Comic Sans MS" w:hAnsi="Comic Sans MS"/>
          <w:noProof/>
          <w:szCs w:val="24"/>
          <w:lang w:val="en-US"/>
        </w:rPr>
        <w:t xml:space="preserve">Murdoch, K., &amp; Hornsby, D. (2009). </w:t>
      </w:r>
      <w:r w:rsidR="00306024" w:rsidRPr="002D351C">
        <w:rPr>
          <w:rFonts w:ascii="Comic Sans MS" w:hAnsi="Comic Sans MS"/>
          <w:i/>
          <w:noProof/>
          <w:szCs w:val="24"/>
          <w:lang w:val="en-US"/>
        </w:rPr>
        <w:t>Planning Curriculum Connections. Whole-School Planning for Integrated Curriculum.</w:t>
      </w:r>
      <w:r w:rsidR="00306024" w:rsidRPr="002D351C">
        <w:rPr>
          <w:rFonts w:ascii="Comic Sans MS" w:hAnsi="Comic Sans MS"/>
          <w:noProof/>
          <w:szCs w:val="24"/>
          <w:lang w:val="en-US"/>
        </w:rPr>
        <w:t xml:space="preserve"> Prahran, Victoria: Eleanor Curtain Publishing.</w:t>
      </w:r>
      <w:bookmarkEnd w:id="0"/>
    </w:p>
    <w:p w:rsidR="00306024" w:rsidRPr="002D351C" w:rsidRDefault="00306024" w:rsidP="00306024">
      <w:pPr>
        <w:spacing w:line="240" w:lineRule="auto"/>
        <w:rPr>
          <w:rFonts w:ascii="Comic Sans MS" w:hAnsi="Comic Sans MS"/>
          <w:noProof/>
          <w:szCs w:val="24"/>
          <w:lang w:val="en-US"/>
        </w:rPr>
      </w:pPr>
    </w:p>
    <w:p w:rsidR="00216917" w:rsidRPr="002D351C" w:rsidRDefault="007C42CD">
      <w:pPr>
        <w:rPr>
          <w:rFonts w:ascii="Comic Sans MS" w:hAnsi="Comic Sans MS"/>
          <w:sz w:val="24"/>
          <w:szCs w:val="24"/>
          <w:lang w:val="en-US"/>
        </w:rPr>
      </w:pPr>
      <w:r w:rsidRPr="002D351C">
        <w:rPr>
          <w:rFonts w:ascii="Comic Sans MS" w:hAnsi="Comic Sans MS"/>
          <w:sz w:val="24"/>
          <w:szCs w:val="24"/>
          <w:lang w:val="en-US"/>
        </w:rPr>
        <w:fldChar w:fldCharType="end"/>
      </w:r>
    </w:p>
    <w:sectPr w:rsidR="00216917" w:rsidRPr="002D351C" w:rsidSect="0068094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83A1E"/>
    <w:multiLevelType w:val="hybridMultilevel"/>
    <w:tmpl w:val="8D30D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2B4A17"/>
    <w:multiLevelType w:val="hybridMultilevel"/>
    <w:tmpl w:val="511AE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B87603"/>
    <w:multiLevelType w:val="hybridMultilevel"/>
    <w:tmpl w:val="20DCF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834C3D"/>
    <w:multiLevelType w:val="hybridMultilevel"/>
    <w:tmpl w:val="E91453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4F75DC4"/>
    <w:multiLevelType w:val="hybridMultilevel"/>
    <w:tmpl w:val="C9683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D9C727A"/>
    <w:multiLevelType w:val="hybridMultilevel"/>
    <w:tmpl w:val="E42AA646"/>
    <w:lvl w:ilvl="0" w:tplc="89D88BAE">
      <w:start w:val="1"/>
      <w:numFmt w:val="decimal"/>
      <w:lvlText w:val="%1."/>
      <w:lvlJc w:val="left"/>
      <w:pPr>
        <w:ind w:left="1080" w:hanging="360"/>
      </w:pPr>
      <w:rPr>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E633A3E"/>
    <w:multiLevelType w:val="hybridMultilevel"/>
    <w:tmpl w:val="95C063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86B63BF"/>
    <w:multiLevelType w:val="hybridMultilevel"/>
    <w:tmpl w:val="CDCA36A2"/>
    <w:lvl w:ilvl="0" w:tplc="89D88BAE">
      <w:start w:val="1"/>
      <w:numFmt w:val="decimal"/>
      <w:lvlText w:val="%1."/>
      <w:lvlJc w:val="left"/>
      <w:pPr>
        <w:ind w:left="2160" w:hanging="360"/>
      </w:pPr>
      <w:rPr>
        <w:sz w:val="20"/>
        <w:szCs w:val="20"/>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nsid w:val="5560160A"/>
    <w:multiLevelType w:val="hybridMultilevel"/>
    <w:tmpl w:val="7A989F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1B1127A"/>
    <w:multiLevelType w:val="hybridMultilevel"/>
    <w:tmpl w:val="D7C8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4A903A1"/>
    <w:multiLevelType w:val="hybridMultilevel"/>
    <w:tmpl w:val="D1EE3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6627B91"/>
    <w:multiLevelType w:val="hybridMultilevel"/>
    <w:tmpl w:val="EEE8C94A"/>
    <w:lvl w:ilvl="0" w:tplc="89D88BAE">
      <w:start w:val="1"/>
      <w:numFmt w:val="decimal"/>
      <w:lvlText w:val="%1."/>
      <w:lvlJc w:val="left"/>
      <w:pPr>
        <w:ind w:left="1080" w:hanging="360"/>
      </w:pPr>
      <w:rPr>
        <w:sz w:val="20"/>
        <w:szCs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66C25B63"/>
    <w:multiLevelType w:val="hybridMultilevel"/>
    <w:tmpl w:val="827078F4"/>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3">
    <w:nsid w:val="73CC19BD"/>
    <w:multiLevelType w:val="hybridMultilevel"/>
    <w:tmpl w:val="1CE4C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61C5A58"/>
    <w:multiLevelType w:val="hybridMultilevel"/>
    <w:tmpl w:val="424AA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B6935A1"/>
    <w:multiLevelType w:val="hybridMultilevel"/>
    <w:tmpl w:val="67F6D502"/>
    <w:lvl w:ilvl="0" w:tplc="89D88BAE">
      <w:start w:val="1"/>
      <w:numFmt w:val="decimal"/>
      <w:lvlText w:val="%1."/>
      <w:lvlJc w:val="left"/>
      <w:pPr>
        <w:ind w:left="1080" w:hanging="360"/>
      </w:pPr>
      <w:rPr>
        <w:sz w:val="20"/>
        <w:szCs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0"/>
  </w:num>
  <w:num w:numId="2">
    <w:abstractNumId w:val="13"/>
  </w:num>
  <w:num w:numId="3">
    <w:abstractNumId w:val="9"/>
  </w:num>
  <w:num w:numId="4">
    <w:abstractNumId w:val="6"/>
  </w:num>
  <w:num w:numId="5">
    <w:abstractNumId w:val="3"/>
  </w:num>
  <w:num w:numId="6">
    <w:abstractNumId w:val="15"/>
  </w:num>
  <w:num w:numId="7">
    <w:abstractNumId w:val="2"/>
  </w:num>
  <w:num w:numId="8">
    <w:abstractNumId w:val="0"/>
  </w:num>
  <w:num w:numId="9">
    <w:abstractNumId w:val="5"/>
  </w:num>
  <w:num w:numId="10">
    <w:abstractNumId w:val="11"/>
  </w:num>
  <w:num w:numId="11">
    <w:abstractNumId w:val="7"/>
  </w:num>
  <w:num w:numId="12">
    <w:abstractNumId w:val="4"/>
  </w:num>
  <w:num w:numId="13">
    <w:abstractNumId w:val="8"/>
  </w:num>
  <w:num w:numId="14">
    <w:abstractNumId w:val="12"/>
  </w:num>
  <w:num w:numId="15">
    <w:abstractNumId w:val="14"/>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docVars>
    <w:docVar w:name="EN.Layout" w:val="&lt;ENLayout&gt;&lt;Style&gt;APA 6th je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ftet052qrat97ewrtovwv01p9evz2rz05ex&quot;&gt;Master of Teaching Copy&lt;record-ids&gt;&lt;item&gt;211&lt;/item&gt;&lt;/record-ids&gt;&lt;/item&gt;&lt;/Libraries&gt;"/>
  </w:docVars>
  <w:rsids>
    <w:rsidRoot w:val="00216917"/>
    <w:rsid w:val="00020F76"/>
    <w:rsid w:val="00026362"/>
    <w:rsid w:val="00065EFA"/>
    <w:rsid w:val="000822F3"/>
    <w:rsid w:val="000C7C90"/>
    <w:rsid w:val="001671B4"/>
    <w:rsid w:val="00187489"/>
    <w:rsid w:val="001C40AD"/>
    <w:rsid w:val="001D46DF"/>
    <w:rsid w:val="00204E11"/>
    <w:rsid w:val="00216917"/>
    <w:rsid w:val="002219FB"/>
    <w:rsid w:val="0023325F"/>
    <w:rsid w:val="00233C11"/>
    <w:rsid w:val="00261B17"/>
    <w:rsid w:val="002A05B3"/>
    <w:rsid w:val="002B46DE"/>
    <w:rsid w:val="002B47D8"/>
    <w:rsid w:val="002D351C"/>
    <w:rsid w:val="002D3BA8"/>
    <w:rsid w:val="002F7337"/>
    <w:rsid w:val="00306024"/>
    <w:rsid w:val="00306E54"/>
    <w:rsid w:val="0032522B"/>
    <w:rsid w:val="00350668"/>
    <w:rsid w:val="00361796"/>
    <w:rsid w:val="00391AD8"/>
    <w:rsid w:val="003949E3"/>
    <w:rsid w:val="003C3A89"/>
    <w:rsid w:val="0040316D"/>
    <w:rsid w:val="004047FC"/>
    <w:rsid w:val="00405024"/>
    <w:rsid w:val="004129EA"/>
    <w:rsid w:val="00421B96"/>
    <w:rsid w:val="004530AC"/>
    <w:rsid w:val="00466557"/>
    <w:rsid w:val="004730F8"/>
    <w:rsid w:val="004A2827"/>
    <w:rsid w:val="004D6B4D"/>
    <w:rsid w:val="00506F53"/>
    <w:rsid w:val="0058366B"/>
    <w:rsid w:val="005D2770"/>
    <w:rsid w:val="005E0D8B"/>
    <w:rsid w:val="005E6593"/>
    <w:rsid w:val="006346D0"/>
    <w:rsid w:val="0064626E"/>
    <w:rsid w:val="00651796"/>
    <w:rsid w:val="006572A6"/>
    <w:rsid w:val="006726A8"/>
    <w:rsid w:val="0068094C"/>
    <w:rsid w:val="006D62E9"/>
    <w:rsid w:val="007C20E0"/>
    <w:rsid w:val="007C42CD"/>
    <w:rsid w:val="007E0F20"/>
    <w:rsid w:val="00823805"/>
    <w:rsid w:val="00872EA3"/>
    <w:rsid w:val="008A34E6"/>
    <w:rsid w:val="008A4CF4"/>
    <w:rsid w:val="008D59DB"/>
    <w:rsid w:val="008F3B43"/>
    <w:rsid w:val="008F7559"/>
    <w:rsid w:val="00935AEB"/>
    <w:rsid w:val="009368CB"/>
    <w:rsid w:val="009E1A66"/>
    <w:rsid w:val="00A01976"/>
    <w:rsid w:val="00A2156F"/>
    <w:rsid w:val="00AF33E6"/>
    <w:rsid w:val="00B66275"/>
    <w:rsid w:val="00B85159"/>
    <w:rsid w:val="00BD6EF7"/>
    <w:rsid w:val="00C31B9D"/>
    <w:rsid w:val="00CE09CA"/>
    <w:rsid w:val="00D41A31"/>
    <w:rsid w:val="00D568CF"/>
    <w:rsid w:val="00D61CCA"/>
    <w:rsid w:val="00E4789B"/>
    <w:rsid w:val="00E75C24"/>
    <w:rsid w:val="00E853C7"/>
    <w:rsid w:val="00ED571D"/>
    <w:rsid w:val="00F12D67"/>
    <w:rsid w:val="00F5458A"/>
    <w:rsid w:val="00F564B0"/>
    <w:rsid w:val="00F9140D"/>
    <w:rsid w:val="00FA60B7"/>
    <w:rsid w:val="00FD1FC5"/>
    <w:rsid w:val="00FE410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4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69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16917"/>
    <w:pPr>
      <w:ind w:left="720"/>
      <w:contextualSpacing/>
    </w:pPr>
  </w:style>
  <w:style w:type="character" w:styleId="Hyperlink">
    <w:name w:val="Hyperlink"/>
    <w:basedOn w:val="DefaultParagraphFont"/>
    <w:uiPriority w:val="99"/>
    <w:unhideWhenUsed/>
    <w:rsid w:val="00823805"/>
    <w:rPr>
      <w:color w:val="0000FF" w:themeColor="hyperlink"/>
      <w:u w:val="single"/>
    </w:rPr>
  </w:style>
  <w:style w:type="paragraph" w:styleId="BalloonText">
    <w:name w:val="Balloon Text"/>
    <w:basedOn w:val="Normal"/>
    <w:link w:val="BalloonTextChar"/>
    <w:uiPriority w:val="99"/>
    <w:semiHidden/>
    <w:unhideWhenUsed/>
    <w:rsid w:val="000C7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C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els.vcaa.vic.edu.au/support/progression/english.html" TargetMode="External"/><Relationship Id="rId13" Type="http://schemas.openxmlformats.org/officeDocument/2006/relationships/hyperlink" Target="http://www.getcarbonpolicyright.com.au/" TargetMode="External"/><Relationship Id="rId18" Type="http://schemas.openxmlformats.org/officeDocument/2006/relationships/hyperlink" Target="http://www.globaleducation.edna.edu.au/globaled/quiz?action=viewQuiz&amp;quizId=1262" TargetMode="External"/><Relationship Id="rId26" Type="http://schemas.openxmlformats.org/officeDocument/2006/relationships/hyperlink" Target="http://www.esa.int/esaKIDSen/Earth.html" TargetMode="External"/><Relationship Id="rId3" Type="http://schemas.openxmlformats.org/officeDocument/2006/relationships/settings" Target="settings.xml"/><Relationship Id="rId21" Type="http://schemas.openxmlformats.org/officeDocument/2006/relationships/hyperlink" Target="http://www.jaycar.com.au/productView.asp?ID=KJ8926" TargetMode="External"/><Relationship Id="rId7" Type="http://schemas.openxmlformats.org/officeDocument/2006/relationships/hyperlink" Target="http://cms.curriculum.edu.au/litbench/build.asp?pg=3" TargetMode="External"/><Relationship Id="rId12" Type="http://schemas.openxmlformats.org/officeDocument/2006/relationships/hyperlink" Target="http://vels.vcaa.vic.edu.au/support/progression/maths.html" TargetMode="External"/><Relationship Id="rId17" Type="http://schemas.openxmlformats.org/officeDocument/2006/relationships/hyperlink" Target="http://www.csiro.au/resources/bottled-tornado-activity.html" TargetMode="External"/><Relationship Id="rId25" Type="http://schemas.openxmlformats.org/officeDocument/2006/relationships/hyperlink" Target="http://www.theweatherchannelkids.com/weathered/teacher-resources/" TargetMode="External"/><Relationship Id="rId2" Type="http://schemas.openxmlformats.org/officeDocument/2006/relationships/styles" Target="styles.xml"/><Relationship Id="rId16" Type="http://schemas.openxmlformats.org/officeDocument/2006/relationships/hyperlink" Target="http://www.epa.gov/climatechange/kids/basics/index.html" TargetMode="External"/><Relationship Id="rId20" Type="http://schemas.openxmlformats.org/officeDocument/2006/relationships/hyperlink" Target="http://www.freerice.com/" TargetMode="External"/><Relationship Id="rId1" Type="http://schemas.openxmlformats.org/officeDocument/2006/relationships/numbering" Target="numbering.xml"/><Relationship Id="rId6" Type="http://schemas.openxmlformats.org/officeDocument/2006/relationships/hyperlink" Target="http://vels.vcaa.vic.edu.au/support/crosscurricular/sustainability.html" TargetMode="External"/><Relationship Id="rId11" Type="http://schemas.openxmlformats.org/officeDocument/2006/relationships/hyperlink" Target="http://www.boardofstudies.nsw.edu.au/syllabus_sc/mathematics.html" TargetMode="External"/><Relationship Id="rId24" Type="http://schemas.openxmlformats.org/officeDocument/2006/relationships/hyperlink" Target="http://www.climatechangeinaustralia.gov.au/" TargetMode="External"/><Relationship Id="rId5" Type="http://schemas.openxmlformats.org/officeDocument/2006/relationships/image" Target="media/image1.jpeg"/><Relationship Id="rId15" Type="http://schemas.openxmlformats.org/officeDocument/2006/relationships/hyperlink" Target="http://www.bom.gov.au/lam/climate/index.htm" TargetMode="External"/><Relationship Id="rId23" Type="http://schemas.openxmlformats.org/officeDocument/2006/relationships/hyperlink" Target="http://nces.ed.gov/nceskids/createagraph/default.aspx?ID=c7b6ac57fd31437f876a3d37f1f4799c" TargetMode="External"/><Relationship Id="rId28" Type="http://schemas.openxmlformats.org/officeDocument/2006/relationships/theme" Target="theme/theme1.xml"/><Relationship Id="rId10" Type="http://schemas.openxmlformats.org/officeDocument/2006/relationships/hyperlink" Target="http://cms.curriculum.edu.au/numbench/bench_yr7b.HTM" TargetMode="External"/><Relationship Id="rId19" Type="http://schemas.openxmlformats.org/officeDocument/2006/relationships/hyperlink" Target="http://en.wikipedia.org/wiki/List_of_countries_by_carbon_dioxide_emissions" TargetMode="External"/><Relationship Id="rId4" Type="http://schemas.openxmlformats.org/officeDocument/2006/relationships/webSettings" Target="webSettings.xml"/><Relationship Id="rId9" Type="http://schemas.openxmlformats.org/officeDocument/2006/relationships/hyperlink" Target="http://k6.boardofstudies.nsw.edu.au/files/english/talk_k6engsamples_syl.pdf" TargetMode="External"/><Relationship Id="rId14" Type="http://schemas.openxmlformats.org/officeDocument/2006/relationships/hyperlink" Target="http://www.getcarbonpolicyright.com.au/the-facts.aspx?gclid=CNqOjui_16sCFSFNpgodmEWEOw" TargetMode="External"/><Relationship Id="rId22" Type="http://schemas.openxmlformats.org/officeDocument/2006/relationships/image" Target="media/image2.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3131</Words>
  <Characters>18005</Characters>
  <Application>Microsoft Office Word</Application>
  <DocSecurity>0</DocSecurity>
  <Lines>643</Lines>
  <Paragraphs>274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Jennifer Burston</dc:creator>
  <cp:keywords/>
  <dc:description/>
  <cp:lastModifiedBy> Jennifer Burston</cp:lastModifiedBy>
  <cp:revision>2</cp:revision>
  <cp:lastPrinted>2011-10-07T09:19:00Z</cp:lastPrinted>
  <dcterms:created xsi:type="dcterms:W3CDTF">2011-10-08T01:39:00Z</dcterms:created>
  <dcterms:modified xsi:type="dcterms:W3CDTF">2011-10-08T01:39:00Z</dcterms:modified>
</cp:coreProperties>
</file>